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858"/>
      </w:tblGrid>
      <w:tr w:rsidR="00B032E5" w:rsidTr="00D50975">
        <w:tc>
          <w:tcPr>
            <w:tcW w:w="5068" w:type="dxa"/>
          </w:tcPr>
          <w:p w:rsidR="00B032E5" w:rsidRDefault="00B032E5" w:rsidP="00D50975">
            <w:pPr>
              <w:tabs>
                <w:tab w:val="left" w:pos="0"/>
                <w:tab w:val="left" w:pos="28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КУЛЬТУРЫ И ТУРИЗМА ВОЛОГОДСКОЙ ОБЛАСТИ</w:t>
            </w:r>
          </w:p>
          <w:p w:rsidR="00B032E5" w:rsidRDefault="00B032E5" w:rsidP="00D50975">
            <w:pPr>
              <w:jc w:val="center"/>
              <w:rPr>
                <w:b/>
                <w:sz w:val="16"/>
                <w:szCs w:val="16"/>
              </w:rPr>
            </w:pPr>
          </w:p>
          <w:p w:rsidR="00B032E5" w:rsidRDefault="00B032E5" w:rsidP="00D50975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ЦЕНТР</w:t>
            </w:r>
          </w:p>
          <w:p w:rsidR="00B032E5" w:rsidRDefault="00B032E5" w:rsidP="00D50975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НАРОДНОЙ КУЛЬТУРЫ</w:t>
            </w:r>
          </w:p>
          <w:p w:rsidR="00B032E5" w:rsidRDefault="00B032E5" w:rsidP="00D50975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</w:t>
            </w:r>
          </w:p>
          <w:p w:rsidR="00B032E5" w:rsidRDefault="00B032E5" w:rsidP="00D50975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160001, Вологда,  Мира, 36</w:t>
            </w:r>
          </w:p>
          <w:p w:rsidR="00B032E5" w:rsidRDefault="00B032E5" w:rsidP="00D50975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Телефон/факс (8172) 72-21-57,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>
                <w:rPr>
                  <w:rStyle w:val="a3"/>
                  <w:sz w:val="14"/>
                  <w:szCs w:val="14"/>
                </w:rPr>
                <w:t>_</w:t>
              </w:r>
              <w:r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>
                <w:rPr>
                  <w:rStyle w:val="a3"/>
                  <w:sz w:val="14"/>
                  <w:szCs w:val="14"/>
                </w:rPr>
                <w:t>@</w:t>
              </w:r>
              <w:r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>,</w:t>
            </w:r>
          </w:p>
          <w:p w:rsidR="00B032E5" w:rsidRDefault="00B032E5" w:rsidP="00D5097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 xml:space="preserve">. № 40601810600093000001 в Отделении Вологда г. Вологда </w:t>
            </w:r>
            <w:r>
              <w:rPr>
                <w:sz w:val="14"/>
                <w:szCs w:val="14"/>
              </w:rPr>
              <w:br/>
              <w:t xml:space="preserve"> л/с 007200081, ИНН 3525016239, КПП 352501001</w:t>
            </w:r>
          </w:p>
          <w:p w:rsidR="00B032E5" w:rsidRDefault="00B032E5" w:rsidP="00D509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культуры Вологодской области </w:t>
            </w:r>
          </w:p>
          <w:p w:rsidR="00B032E5" w:rsidRDefault="00B032E5" w:rsidP="00D509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«Центр народной  культуры »</w:t>
            </w:r>
          </w:p>
          <w:p w:rsidR="00B032E5" w:rsidRDefault="00B032E5" w:rsidP="00D509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 ВО «ЦНК»)</w:t>
            </w:r>
          </w:p>
          <w:p w:rsidR="00B032E5" w:rsidRDefault="00B032E5" w:rsidP="00D50975">
            <w:pPr>
              <w:pStyle w:val="1"/>
              <w:rPr>
                <w:szCs w:val="14"/>
                <w:u w:val="single"/>
              </w:rPr>
            </w:pPr>
            <w:r>
              <w:rPr>
                <w:szCs w:val="14"/>
              </w:rPr>
              <w:t xml:space="preserve">         </w:t>
            </w:r>
            <w:r w:rsidR="00E05B44">
              <w:rPr>
                <w:szCs w:val="14"/>
              </w:rPr>
              <w:t>_______________</w:t>
            </w:r>
            <w:r w:rsidRPr="00541941">
              <w:rPr>
                <w:szCs w:val="14"/>
              </w:rPr>
              <w:t>№</w:t>
            </w:r>
            <w:r w:rsidR="00E05B44">
              <w:rPr>
                <w:szCs w:val="14"/>
              </w:rPr>
              <w:t>______________</w:t>
            </w:r>
            <w:r>
              <w:rPr>
                <w:szCs w:val="14"/>
              </w:rPr>
              <w:t xml:space="preserve"> </w:t>
            </w:r>
            <w:r>
              <w:rPr>
                <w:szCs w:val="14"/>
                <w:u w:val="single"/>
              </w:rPr>
              <w:t xml:space="preserve"> </w:t>
            </w:r>
          </w:p>
          <w:p w:rsidR="00B032E5" w:rsidRDefault="00B032E5" w:rsidP="00D50975">
            <w:pPr>
              <w:tabs>
                <w:tab w:val="left" w:pos="0"/>
                <w:tab w:val="left" w:pos="28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 _________________ от _____________________</w:t>
            </w:r>
          </w:p>
          <w:p w:rsidR="00B032E5" w:rsidRDefault="00B032E5" w:rsidP="00D50975">
            <w:pPr>
              <w:tabs>
                <w:tab w:val="left" w:pos="0"/>
                <w:tab w:val="left" w:pos="2880"/>
              </w:tabs>
              <w:jc w:val="center"/>
            </w:pPr>
          </w:p>
        </w:tc>
        <w:tc>
          <w:tcPr>
            <w:tcW w:w="5069" w:type="dxa"/>
          </w:tcPr>
          <w:p w:rsidR="00B032E5" w:rsidRPr="00AE13D6" w:rsidRDefault="00B032E5" w:rsidP="00D50975">
            <w:pPr>
              <w:ind w:firstLine="1595"/>
              <w:rPr>
                <w:rFonts w:eastAsia="Calibri"/>
              </w:rPr>
            </w:pPr>
            <w:r w:rsidRPr="00AE13D6">
              <w:t xml:space="preserve">Руководителям органов </w:t>
            </w:r>
          </w:p>
          <w:p w:rsidR="00B032E5" w:rsidRDefault="00B032E5" w:rsidP="00D50975">
            <w:pPr>
              <w:ind w:firstLine="1595"/>
              <w:rPr>
                <w:noProof/>
              </w:rPr>
            </w:pPr>
            <w:r w:rsidRPr="00AE13D6">
              <w:t>управления культуры</w:t>
            </w:r>
            <w:r w:rsidRPr="00AE13D6">
              <w:rPr>
                <w:noProof/>
              </w:rPr>
              <w:t xml:space="preserve"> </w:t>
            </w:r>
          </w:p>
          <w:p w:rsidR="00B032E5" w:rsidRDefault="00B032E5" w:rsidP="00D50975">
            <w:pPr>
              <w:ind w:firstLine="1595"/>
              <w:rPr>
                <w:noProof/>
              </w:rPr>
            </w:pPr>
            <w:r w:rsidRPr="00AE13D6">
              <w:rPr>
                <w:noProof/>
              </w:rPr>
              <w:t xml:space="preserve">муниципальных образований </w:t>
            </w:r>
          </w:p>
          <w:p w:rsidR="00B032E5" w:rsidRPr="00AE13D6" w:rsidRDefault="00B032E5" w:rsidP="00D50975">
            <w:pPr>
              <w:ind w:firstLine="1595"/>
              <w:rPr>
                <w:rFonts w:eastAsia="Calibri"/>
                <w:noProof/>
              </w:rPr>
            </w:pPr>
            <w:r w:rsidRPr="00AE13D6">
              <w:rPr>
                <w:noProof/>
              </w:rPr>
              <w:t>Вологодской области</w:t>
            </w:r>
          </w:p>
          <w:p w:rsidR="00B032E5" w:rsidRDefault="00B032E5" w:rsidP="00D50975">
            <w:pPr>
              <w:tabs>
                <w:tab w:val="left" w:pos="0"/>
                <w:tab w:val="left" w:pos="2880"/>
              </w:tabs>
              <w:jc w:val="center"/>
            </w:pPr>
          </w:p>
        </w:tc>
      </w:tr>
    </w:tbl>
    <w:p w:rsidR="00B032E5" w:rsidRPr="00C5460C" w:rsidRDefault="00B032E5" w:rsidP="00B032E5">
      <w:pPr>
        <w:tabs>
          <w:tab w:val="left" w:pos="0"/>
          <w:tab w:val="left" w:pos="2880"/>
        </w:tabs>
        <w:rPr>
          <w:sz w:val="20"/>
          <w:szCs w:val="20"/>
        </w:rPr>
      </w:pPr>
      <w:r w:rsidRPr="00C5460C">
        <w:rPr>
          <w:sz w:val="20"/>
          <w:szCs w:val="20"/>
        </w:rPr>
        <w:t xml:space="preserve"> о семинарах для сотрудников детских и сельских</w:t>
      </w:r>
      <w:r w:rsidR="00F8412A">
        <w:rPr>
          <w:sz w:val="20"/>
          <w:szCs w:val="20"/>
        </w:rPr>
        <w:t xml:space="preserve"> библиотек  24-27 сентября</w:t>
      </w:r>
      <w:r w:rsidR="000C0A33">
        <w:rPr>
          <w:sz w:val="20"/>
          <w:szCs w:val="20"/>
        </w:rPr>
        <w:t xml:space="preserve"> 2018</w:t>
      </w:r>
      <w:r w:rsidR="00C5460C" w:rsidRPr="00C5460C">
        <w:rPr>
          <w:sz w:val="20"/>
          <w:szCs w:val="20"/>
        </w:rPr>
        <w:t xml:space="preserve"> года</w:t>
      </w:r>
    </w:p>
    <w:p w:rsidR="00B032E5" w:rsidRPr="006705AE" w:rsidRDefault="00B032E5" w:rsidP="00CD6192">
      <w:pPr>
        <w:tabs>
          <w:tab w:val="left" w:pos="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32E5" w:rsidRPr="00630EFE" w:rsidRDefault="00B032E5" w:rsidP="00CD6192">
      <w:pPr>
        <w:tabs>
          <w:tab w:val="left" w:pos="0"/>
          <w:tab w:val="left" w:pos="2880"/>
        </w:tabs>
        <w:jc w:val="both"/>
      </w:pPr>
      <w:r w:rsidRPr="00630EFE">
        <w:t xml:space="preserve">      Бюджетное учреждение культуры Вологодской области «</w:t>
      </w:r>
      <w:r w:rsidR="00292E7C">
        <w:t>Ц</w:t>
      </w:r>
      <w:r w:rsidRPr="00630EFE">
        <w:t>ентр</w:t>
      </w:r>
      <w:r w:rsidR="00292E7C">
        <w:t xml:space="preserve"> народной </w:t>
      </w:r>
      <w:r w:rsidRPr="00630EFE">
        <w:t xml:space="preserve"> культуры» (БУК ВО «ЦН</w:t>
      </w:r>
      <w:r w:rsidR="002B161D" w:rsidRPr="00630EFE">
        <w:t>К»)  совместно с бюджетным учреждением</w:t>
      </w:r>
      <w:r w:rsidRPr="00630EFE">
        <w:t xml:space="preserve"> культуры Вологодской области «Вологодская </w:t>
      </w:r>
      <w:r w:rsidR="000C0A33">
        <w:t xml:space="preserve">областная </w:t>
      </w:r>
      <w:r w:rsidRPr="00630EFE">
        <w:t>детская  библиотека»</w:t>
      </w:r>
      <w:r w:rsidR="002B161D" w:rsidRPr="00630EFE">
        <w:t xml:space="preserve"> </w:t>
      </w:r>
      <w:r w:rsidRPr="00630EFE">
        <w:t xml:space="preserve"> </w:t>
      </w:r>
      <w:r w:rsidR="000C0A33">
        <w:rPr>
          <w:b/>
          <w:bCs/>
        </w:rPr>
        <w:t xml:space="preserve">с </w:t>
      </w:r>
      <w:r w:rsidRPr="00630EFE">
        <w:rPr>
          <w:b/>
        </w:rPr>
        <w:t>2</w:t>
      </w:r>
      <w:r w:rsidR="00131AA4">
        <w:rPr>
          <w:b/>
        </w:rPr>
        <w:t>4 сентября по 27 сентября</w:t>
      </w:r>
      <w:r w:rsidR="000C0A33">
        <w:rPr>
          <w:b/>
        </w:rPr>
        <w:t xml:space="preserve"> 2018</w:t>
      </w:r>
      <w:r w:rsidRPr="00630EFE">
        <w:rPr>
          <w:b/>
        </w:rPr>
        <w:t xml:space="preserve"> </w:t>
      </w:r>
      <w:r w:rsidRPr="00630EFE">
        <w:t>проводит семинары по темам:</w:t>
      </w:r>
      <w:r w:rsidR="000C0A33">
        <w:t xml:space="preserve"> </w:t>
      </w:r>
      <w:r w:rsidR="000C0A33" w:rsidRPr="00927D29">
        <w:rPr>
          <w:b/>
        </w:rPr>
        <w:t>«Детская библиотека в условиях информатизации современного общества»</w:t>
      </w:r>
      <w:r w:rsidR="000C0A33">
        <w:rPr>
          <w:b/>
        </w:rPr>
        <w:t xml:space="preserve"> и </w:t>
      </w:r>
      <w:r w:rsidR="000C0A33" w:rsidRPr="00927D29">
        <w:rPr>
          <w:b/>
        </w:rPr>
        <w:t>«Работа библиотек с современной детской литературой»</w:t>
      </w:r>
      <w:r w:rsidR="000C0A33">
        <w:rPr>
          <w:b/>
        </w:rPr>
        <w:t>.</w:t>
      </w:r>
    </w:p>
    <w:p w:rsidR="00B032E5" w:rsidRPr="00630EFE" w:rsidRDefault="00B032E5" w:rsidP="00CD6192">
      <w:pPr>
        <w:ind w:firstLine="284"/>
        <w:jc w:val="both"/>
      </w:pPr>
      <w:r w:rsidRPr="00630EFE">
        <w:t>Категория слушателей: заведующие детскими библиотеками и детскими отделами, библиотекари детских библиотек и отделов, библиотекари сельских библиотек  области.</w:t>
      </w:r>
    </w:p>
    <w:p w:rsidR="00B032E5" w:rsidRPr="00630EFE" w:rsidRDefault="00E754DA" w:rsidP="00CD6192">
      <w:pPr>
        <w:jc w:val="both"/>
      </w:pPr>
      <w:r>
        <w:rPr>
          <w:bCs/>
        </w:rPr>
        <w:t xml:space="preserve">      Семинары пройдут</w:t>
      </w:r>
      <w:r w:rsidR="00B032E5" w:rsidRPr="00630EFE">
        <w:rPr>
          <w:bCs/>
        </w:rPr>
        <w:t xml:space="preserve"> на базе </w:t>
      </w:r>
      <w:r w:rsidR="00B032E5" w:rsidRPr="00630EFE">
        <w:t xml:space="preserve">Вологодской областной детской библиотеки </w:t>
      </w:r>
      <w:r w:rsidR="000C0A33">
        <w:t xml:space="preserve">и Вологодской областной универсальной научной библиотеки.  </w:t>
      </w:r>
    </w:p>
    <w:p w:rsidR="00B032E5" w:rsidRPr="006B3683" w:rsidRDefault="000C0A33" w:rsidP="00CD6192">
      <w:pPr>
        <w:jc w:val="both"/>
        <w:rPr>
          <w:b/>
        </w:rPr>
      </w:pPr>
      <w:r>
        <w:rPr>
          <w:b/>
        </w:rPr>
        <w:t xml:space="preserve">Темы </w:t>
      </w:r>
      <w:r w:rsidRPr="006B3683">
        <w:t>семинара</w:t>
      </w:r>
      <w:r w:rsidR="00B032E5" w:rsidRPr="006B3683">
        <w:t xml:space="preserve"> </w:t>
      </w:r>
      <w:r w:rsidR="00B032E5" w:rsidRPr="0039603C">
        <w:rPr>
          <w:b/>
        </w:rPr>
        <w:t>«</w:t>
      </w:r>
      <w:r w:rsidRPr="0039603C">
        <w:rPr>
          <w:b/>
        </w:rPr>
        <w:t>Детская библиотека в условиях информатизации современного общества</w:t>
      </w:r>
      <w:r w:rsidRPr="006B3683">
        <w:t>»</w:t>
      </w:r>
      <w:r w:rsidR="006B3683" w:rsidRPr="006B3683">
        <w:t>:</w:t>
      </w:r>
    </w:p>
    <w:p w:rsidR="000C0A33" w:rsidRDefault="000C0A33" w:rsidP="00CD619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5B5">
        <w:rPr>
          <w:rFonts w:ascii="Times New Roman" w:hAnsi="Times New Roman" w:cs="Times New Roman"/>
          <w:sz w:val="24"/>
          <w:szCs w:val="24"/>
        </w:rPr>
        <w:t xml:space="preserve">Детское чтение и библиотека в контексте </w:t>
      </w:r>
      <w:proofErr w:type="spellStart"/>
      <w:r w:rsidRPr="00AF15B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F15B5">
        <w:rPr>
          <w:rFonts w:ascii="Times New Roman" w:hAnsi="Times New Roman" w:cs="Times New Roman"/>
          <w:sz w:val="24"/>
          <w:szCs w:val="24"/>
        </w:rPr>
        <w:t xml:space="preserve"> современного общества. </w:t>
      </w:r>
      <w:r w:rsidR="006F1741">
        <w:rPr>
          <w:rFonts w:ascii="Times New Roman" w:hAnsi="Times New Roman" w:cs="Times New Roman"/>
          <w:sz w:val="24"/>
          <w:szCs w:val="24"/>
        </w:rPr>
        <w:t>(</w:t>
      </w:r>
      <w:r w:rsidRPr="00AF15B5">
        <w:rPr>
          <w:rFonts w:ascii="Times New Roman" w:hAnsi="Times New Roman" w:cs="Times New Roman"/>
          <w:sz w:val="24"/>
          <w:szCs w:val="24"/>
        </w:rPr>
        <w:t>По материалам ежегодного совещания директоров библиотек Российской Федерации, обслуживающих детей</w:t>
      </w:r>
      <w:r w:rsidR="006F1741">
        <w:rPr>
          <w:rFonts w:ascii="Times New Roman" w:hAnsi="Times New Roman" w:cs="Times New Roman"/>
          <w:sz w:val="24"/>
          <w:szCs w:val="24"/>
        </w:rPr>
        <w:t>)</w:t>
      </w:r>
      <w:r w:rsidRPr="00AF15B5">
        <w:rPr>
          <w:rFonts w:ascii="Times New Roman" w:hAnsi="Times New Roman" w:cs="Times New Roman"/>
          <w:sz w:val="24"/>
          <w:szCs w:val="24"/>
        </w:rPr>
        <w:t>.</w:t>
      </w:r>
    </w:p>
    <w:p w:rsidR="000C0A33" w:rsidRPr="00AF15B5" w:rsidRDefault="000C0A33" w:rsidP="00CD619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5B5">
        <w:rPr>
          <w:rFonts w:ascii="Times New Roman" w:hAnsi="Times New Roman" w:cs="Times New Roman"/>
          <w:sz w:val="24"/>
          <w:szCs w:val="24"/>
        </w:rPr>
        <w:t xml:space="preserve">Мониторинг «Информационно-библиотечное обслуживание детей в России». </w:t>
      </w:r>
    </w:p>
    <w:p w:rsidR="000C0A33" w:rsidRPr="00AF15B5" w:rsidRDefault="000C0A33" w:rsidP="00CD619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5B5">
        <w:rPr>
          <w:rFonts w:ascii="Times New Roman" w:hAnsi="Times New Roman" w:cs="Times New Roman"/>
          <w:sz w:val="24"/>
          <w:szCs w:val="24"/>
        </w:rPr>
        <w:t>Обзор информационных ресурсов по детской библиографии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A33" w:rsidRPr="00AF15B5" w:rsidRDefault="000C0A33" w:rsidP="00CD619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5B5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AF15B5">
        <w:rPr>
          <w:rFonts w:ascii="Times New Roman" w:hAnsi="Times New Roman" w:cs="Times New Roman"/>
          <w:sz w:val="24"/>
          <w:szCs w:val="24"/>
        </w:rPr>
        <w:t>аудиогидов</w:t>
      </w:r>
      <w:proofErr w:type="spellEnd"/>
      <w:r w:rsidRPr="00AF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5B5">
        <w:rPr>
          <w:rFonts w:ascii="Times New Roman" w:hAnsi="Times New Roman" w:cs="Times New Roman"/>
          <w:sz w:val="24"/>
          <w:szCs w:val="24"/>
          <w:lang w:val="en-US"/>
        </w:rPr>
        <w:t>iziTREVEL</w:t>
      </w:r>
      <w:proofErr w:type="spellEnd"/>
      <w:r w:rsidRPr="00AF15B5">
        <w:rPr>
          <w:rFonts w:ascii="Times New Roman" w:hAnsi="Times New Roman" w:cs="Times New Roman"/>
          <w:sz w:val="24"/>
          <w:szCs w:val="24"/>
        </w:rPr>
        <w:t xml:space="preserve">: раскрытие краеведческого потенциала библиотек. </w:t>
      </w:r>
    </w:p>
    <w:p w:rsidR="006F1741" w:rsidRDefault="000C0A33" w:rsidP="00CD619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5B5">
        <w:rPr>
          <w:rFonts w:ascii="Times New Roman" w:hAnsi="Times New Roman" w:cs="Times New Roman"/>
          <w:sz w:val="24"/>
          <w:szCs w:val="24"/>
        </w:rPr>
        <w:t xml:space="preserve">Практикум </w:t>
      </w:r>
      <w:proofErr w:type="spellStart"/>
      <w:r w:rsidRPr="00AF15B5">
        <w:rPr>
          <w:rFonts w:ascii="Times New Roman" w:hAnsi="Times New Roman" w:cs="Times New Roman"/>
          <w:sz w:val="24"/>
          <w:szCs w:val="24"/>
          <w:lang w:val="en-US"/>
        </w:rPr>
        <w:t>iziTREVEL</w:t>
      </w:r>
      <w:proofErr w:type="spellEnd"/>
      <w:r w:rsidR="006F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(практические занятия </w:t>
      </w:r>
      <w:r w:rsidR="00E754DA">
        <w:rPr>
          <w:rFonts w:ascii="Times New Roman" w:hAnsi="Times New Roman" w:cs="Times New Roman"/>
          <w:sz w:val="24"/>
          <w:szCs w:val="24"/>
        </w:rPr>
        <w:t xml:space="preserve">будут проходить </w:t>
      </w:r>
      <w:r>
        <w:rPr>
          <w:rFonts w:ascii="Times New Roman" w:hAnsi="Times New Roman" w:cs="Times New Roman"/>
          <w:sz w:val="24"/>
          <w:szCs w:val="24"/>
        </w:rPr>
        <w:t>ВОУНБ</w:t>
      </w:r>
      <w:r w:rsidR="00E754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C0A33" w:rsidRPr="00937455" w:rsidRDefault="00E754DA" w:rsidP="00CD61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М. Ульяновой, д.7,  1 этаж, класс компьютерной грамотности</w:t>
      </w:r>
      <w:r w:rsidR="000C0A33">
        <w:rPr>
          <w:rFonts w:ascii="Times New Roman" w:hAnsi="Times New Roman" w:cs="Times New Roman"/>
          <w:sz w:val="24"/>
          <w:szCs w:val="24"/>
        </w:rPr>
        <w:t>).</w:t>
      </w:r>
    </w:p>
    <w:p w:rsidR="006B3683" w:rsidRPr="00927D29" w:rsidRDefault="00B032E5" w:rsidP="00CD6192">
      <w:pPr>
        <w:jc w:val="both"/>
        <w:rPr>
          <w:b/>
        </w:rPr>
      </w:pPr>
      <w:r w:rsidRPr="00630EFE">
        <w:t xml:space="preserve">      В семинаре</w:t>
      </w:r>
      <w:r w:rsidR="0039603C">
        <w:t xml:space="preserve"> </w:t>
      </w:r>
      <w:r w:rsidR="0039603C" w:rsidRPr="00927D29">
        <w:rPr>
          <w:b/>
        </w:rPr>
        <w:t>«Работа библиотек с современной детской литературой</w:t>
      </w:r>
      <w:r w:rsidR="00EE22AC" w:rsidRPr="00630EFE">
        <w:t xml:space="preserve"> примут</w:t>
      </w:r>
      <w:r w:rsidRPr="00630EFE">
        <w:t xml:space="preserve"> участие</w:t>
      </w:r>
    </w:p>
    <w:p w:rsidR="006B3683" w:rsidRPr="0039603C" w:rsidRDefault="0039603C" w:rsidP="00CD6192">
      <w:pPr>
        <w:jc w:val="both"/>
        <w:rPr>
          <w:bCs/>
        </w:rPr>
      </w:pPr>
      <w:proofErr w:type="gramStart"/>
      <w:r w:rsidRPr="00927D29">
        <w:t>Баранов Сергей Юрьевич, к</w:t>
      </w:r>
      <w:r w:rsidRPr="00927D29">
        <w:rPr>
          <w:bCs/>
        </w:rPr>
        <w:t xml:space="preserve">андидат филологических наук, доцент, заведующий кафедрой литературы филологического факультета </w:t>
      </w:r>
      <w:proofErr w:type="spellStart"/>
      <w:r w:rsidRPr="00927D29">
        <w:rPr>
          <w:bCs/>
        </w:rPr>
        <w:t>ВоГУ</w:t>
      </w:r>
      <w:proofErr w:type="spellEnd"/>
      <w:r w:rsidRPr="00927D29">
        <w:rPr>
          <w:bCs/>
        </w:rPr>
        <w:t>;</w:t>
      </w:r>
      <w:r>
        <w:rPr>
          <w:bCs/>
        </w:rPr>
        <w:t xml:space="preserve"> </w:t>
      </w:r>
      <w:proofErr w:type="spellStart"/>
      <w:r w:rsidRPr="00927D29">
        <w:t>Маркевич</w:t>
      </w:r>
      <w:proofErr w:type="spellEnd"/>
      <w:r w:rsidRPr="00927D29">
        <w:t xml:space="preserve"> Ольга Александровна, к</w:t>
      </w:r>
      <w:r w:rsidRPr="00927D29">
        <w:rPr>
          <w:bCs/>
        </w:rPr>
        <w:t>андидат филологических наук,</w:t>
      </w:r>
      <w:r w:rsidRPr="00927D29">
        <w:t xml:space="preserve"> </w:t>
      </w:r>
      <w:r w:rsidRPr="00927D29">
        <w:rPr>
          <w:bCs/>
        </w:rPr>
        <w:t>преподаватель к</w:t>
      </w:r>
      <w:r w:rsidRPr="00927D29">
        <w:t>афедры социальной работы и социальной педагогики</w:t>
      </w:r>
      <w:r w:rsidRPr="00927D29">
        <w:rPr>
          <w:bCs/>
        </w:rPr>
        <w:t xml:space="preserve"> факультета социальной работы, педагогики и психологии </w:t>
      </w:r>
      <w:proofErr w:type="spellStart"/>
      <w:r w:rsidRPr="00927D29">
        <w:rPr>
          <w:bCs/>
        </w:rPr>
        <w:t>ВоГУ</w:t>
      </w:r>
      <w:proofErr w:type="spellEnd"/>
      <w:r w:rsidRPr="00927D29">
        <w:rPr>
          <w:bCs/>
        </w:rPr>
        <w:t xml:space="preserve">; </w:t>
      </w:r>
      <w:r w:rsidRPr="00927D29">
        <w:t>Титова Елена Витальевна, к</w:t>
      </w:r>
      <w:r w:rsidRPr="00927D29">
        <w:rPr>
          <w:bCs/>
        </w:rPr>
        <w:t xml:space="preserve">андидат филологических наук, преподаватель кафедры литературы филологического факультета </w:t>
      </w:r>
      <w:proofErr w:type="spellStart"/>
      <w:r w:rsidRPr="00927D29">
        <w:rPr>
          <w:bCs/>
        </w:rPr>
        <w:t>ВоГУ</w:t>
      </w:r>
      <w:proofErr w:type="spellEnd"/>
      <w:r w:rsidRPr="00927D29">
        <w:rPr>
          <w:bCs/>
        </w:rPr>
        <w:t xml:space="preserve">;  преподаватели и студенты </w:t>
      </w:r>
      <w:r w:rsidRPr="00927D29">
        <w:rPr>
          <w:bCs/>
          <w:color w:val="302722"/>
          <w:bdr w:val="none" w:sz="0" w:space="0" w:color="auto" w:frame="1"/>
          <w:shd w:val="clear" w:color="auto" w:fill="FFFFFF"/>
        </w:rPr>
        <w:t>Вологодского областного колледжа культуры и туризма.</w:t>
      </w:r>
      <w:proofErr w:type="gramEnd"/>
    </w:p>
    <w:p w:rsidR="006B3683" w:rsidRPr="00927D29" w:rsidRDefault="00F87DB5" w:rsidP="00CD6192">
      <w:pPr>
        <w:jc w:val="both"/>
      </w:pPr>
      <w:r>
        <w:t xml:space="preserve">    </w:t>
      </w:r>
      <w:r w:rsidR="006B3683">
        <w:t xml:space="preserve">В </w:t>
      </w:r>
      <w:r w:rsidR="006B3683" w:rsidRPr="00927D29">
        <w:t xml:space="preserve">рамах этого семинара, </w:t>
      </w:r>
      <w:r>
        <w:t>26</w:t>
      </w:r>
      <w:r w:rsidR="00766E5D">
        <w:t xml:space="preserve"> сентября</w:t>
      </w:r>
      <w:r>
        <w:t xml:space="preserve">, </w:t>
      </w:r>
      <w:r w:rsidRPr="00630EFE">
        <w:t xml:space="preserve"> планируется выездное занятие </w:t>
      </w:r>
      <w:r w:rsidRPr="00BA7D86">
        <w:t>в Кирилловскую центральную районную библиотеку, детский отдел</w:t>
      </w:r>
      <w:r>
        <w:t xml:space="preserve"> </w:t>
      </w:r>
      <w:r w:rsidRPr="00630EFE">
        <w:t xml:space="preserve"> по теме «</w:t>
      </w:r>
      <w:r w:rsidRPr="00C1274E">
        <w:t>Библиотека для современного ребенка: диапазон идей и практик».</w:t>
      </w:r>
      <w:r>
        <w:t xml:space="preserve"> </w:t>
      </w:r>
    </w:p>
    <w:p w:rsidR="006B3683" w:rsidRPr="00927D29" w:rsidRDefault="006B3683" w:rsidP="00CD6192">
      <w:pPr>
        <w:jc w:val="both"/>
      </w:pPr>
      <w:r w:rsidRPr="00927D29">
        <w:t>Темы:</w:t>
      </w:r>
    </w:p>
    <w:p w:rsidR="006B3683" w:rsidRPr="00937455" w:rsidRDefault="006B3683" w:rsidP="00CD61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55">
        <w:rPr>
          <w:rFonts w:ascii="Times New Roman" w:hAnsi="Times New Roman" w:cs="Times New Roman"/>
          <w:sz w:val="24"/>
          <w:szCs w:val="24"/>
        </w:rPr>
        <w:t xml:space="preserve">Вологодская областная детская библиотека: создание комфортной библиотечной среды. </w:t>
      </w:r>
    </w:p>
    <w:p w:rsidR="006B3683" w:rsidRDefault="006B3683" w:rsidP="00CD61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55">
        <w:rPr>
          <w:rFonts w:ascii="Times New Roman" w:hAnsi="Times New Roman" w:cs="Times New Roman"/>
          <w:sz w:val="24"/>
          <w:szCs w:val="24"/>
        </w:rPr>
        <w:t>Обзор современной краеведческой литературы. Лекция.</w:t>
      </w:r>
    </w:p>
    <w:p w:rsidR="006B3683" w:rsidRPr="00937455" w:rsidRDefault="006B3683" w:rsidP="00CD619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455">
        <w:rPr>
          <w:rFonts w:ascii="Times New Roman" w:hAnsi="Times New Roman" w:cs="Times New Roman"/>
          <w:sz w:val="24"/>
          <w:szCs w:val="24"/>
        </w:rPr>
        <w:t>Новинки детской литературы для младших читателей.</w:t>
      </w:r>
    </w:p>
    <w:p w:rsidR="006B3683" w:rsidRPr="00937455" w:rsidRDefault="006B3683" w:rsidP="00CD619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455">
        <w:rPr>
          <w:rFonts w:ascii="Times New Roman" w:hAnsi="Times New Roman" w:cs="Times New Roman"/>
          <w:sz w:val="24"/>
          <w:szCs w:val="24"/>
        </w:rPr>
        <w:t>Творческие конкурсы и премии в области детской книги</w:t>
      </w:r>
      <w:r w:rsidR="00E754DA">
        <w:rPr>
          <w:rFonts w:ascii="Times New Roman" w:hAnsi="Times New Roman" w:cs="Times New Roman"/>
          <w:sz w:val="24"/>
          <w:szCs w:val="24"/>
        </w:rPr>
        <w:t>.</w:t>
      </w:r>
    </w:p>
    <w:p w:rsidR="006B3683" w:rsidRPr="00937455" w:rsidRDefault="006B3683" w:rsidP="00CD619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455">
        <w:rPr>
          <w:rFonts w:ascii="Times New Roman" w:hAnsi="Times New Roman" w:cs="Times New Roman"/>
          <w:sz w:val="24"/>
          <w:szCs w:val="24"/>
        </w:rPr>
        <w:t>Новинки детской литературы для читателей среднего школьного возраста</w:t>
      </w:r>
      <w:r w:rsidR="00E754DA">
        <w:rPr>
          <w:rFonts w:ascii="Times New Roman" w:hAnsi="Times New Roman" w:cs="Times New Roman"/>
          <w:sz w:val="24"/>
          <w:szCs w:val="24"/>
        </w:rPr>
        <w:t>.</w:t>
      </w:r>
    </w:p>
    <w:p w:rsidR="006B3683" w:rsidRDefault="006B3683" w:rsidP="00CD619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455">
        <w:rPr>
          <w:rFonts w:ascii="Times New Roman" w:hAnsi="Times New Roman" w:cs="Times New Roman"/>
          <w:sz w:val="24"/>
          <w:szCs w:val="24"/>
        </w:rPr>
        <w:t>Интерактивная игра «10 шагов с современной детской литературой»</w:t>
      </w:r>
      <w:r w:rsidR="00E754DA">
        <w:rPr>
          <w:rFonts w:ascii="Times New Roman" w:hAnsi="Times New Roman" w:cs="Times New Roman"/>
          <w:sz w:val="24"/>
          <w:szCs w:val="24"/>
        </w:rPr>
        <w:t>.</w:t>
      </w:r>
      <w:r w:rsidRPr="0093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83" w:rsidRPr="00C1274E" w:rsidRDefault="006B3683" w:rsidP="00CD619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74E">
        <w:rPr>
          <w:rFonts w:ascii="Times New Roman" w:hAnsi="Times New Roman" w:cs="Times New Roman"/>
          <w:sz w:val="24"/>
          <w:szCs w:val="24"/>
        </w:rPr>
        <w:lastRenderedPageBreak/>
        <w:t>Выездное занятие в Кирилловскую центральную библиотеку, детский отдел</w:t>
      </w:r>
      <w:r w:rsidRPr="00C127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274E">
        <w:rPr>
          <w:rFonts w:ascii="Times New Roman" w:hAnsi="Times New Roman" w:cs="Times New Roman"/>
          <w:sz w:val="24"/>
          <w:szCs w:val="24"/>
        </w:rPr>
        <w:t>по теме:</w:t>
      </w:r>
      <w:r w:rsidRPr="00C127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1274E">
        <w:rPr>
          <w:rFonts w:ascii="Times New Roman" w:hAnsi="Times New Roman" w:cs="Times New Roman"/>
          <w:sz w:val="24"/>
          <w:szCs w:val="24"/>
        </w:rPr>
        <w:t>Библиотека для современного ребенка: диапазон идей и практик».</w:t>
      </w:r>
    </w:p>
    <w:p w:rsidR="006B3683" w:rsidRPr="00C1274E" w:rsidRDefault="006B3683" w:rsidP="00CD61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4E">
        <w:rPr>
          <w:rFonts w:ascii="Times New Roman" w:hAnsi="Times New Roman" w:cs="Times New Roman"/>
          <w:sz w:val="24"/>
          <w:szCs w:val="24"/>
        </w:rPr>
        <w:t>Круглый стол «Современная детская литература в работе библиотек»</w:t>
      </w:r>
      <w:r w:rsidR="00E754DA">
        <w:rPr>
          <w:rFonts w:ascii="Times New Roman" w:hAnsi="Times New Roman" w:cs="Times New Roman"/>
          <w:sz w:val="24"/>
          <w:szCs w:val="24"/>
        </w:rPr>
        <w:t>.</w:t>
      </w:r>
    </w:p>
    <w:p w:rsidR="006B3683" w:rsidRPr="00C1274E" w:rsidRDefault="006B3683" w:rsidP="00CD619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74E">
        <w:rPr>
          <w:rFonts w:ascii="Times New Roman" w:hAnsi="Times New Roman" w:cs="Times New Roman"/>
          <w:sz w:val="24"/>
          <w:szCs w:val="24"/>
        </w:rPr>
        <w:t>Современная литература для дошкольников: опыт увлеченной книгами мамы.</w:t>
      </w:r>
    </w:p>
    <w:p w:rsidR="00B032E5" w:rsidRPr="0039603C" w:rsidRDefault="006B3683" w:rsidP="00CD61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4E">
        <w:rPr>
          <w:rFonts w:ascii="Times New Roman" w:hAnsi="Times New Roman" w:cs="Times New Roman"/>
          <w:sz w:val="24"/>
          <w:szCs w:val="24"/>
        </w:rPr>
        <w:t>Литературный час «Кружевные сказки Дмитрия Ермакова»: организация и методика проведения</w:t>
      </w:r>
      <w:r w:rsidR="00E754DA">
        <w:rPr>
          <w:rFonts w:ascii="Times New Roman" w:hAnsi="Times New Roman" w:cs="Times New Roman"/>
          <w:sz w:val="24"/>
          <w:szCs w:val="24"/>
        </w:rPr>
        <w:t>.</w:t>
      </w:r>
      <w:r w:rsidRPr="00C12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03C" w:rsidRDefault="0039603C" w:rsidP="00CD6192">
      <w:pPr>
        <w:jc w:val="both"/>
      </w:pPr>
      <w:r>
        <w:t xml:space="preserve">      Р</w:t>
      </w:r>
      <w:r w:rsidR="007B0785">
        <w:t>егистрация слушателей 24 сентября</w:t>
      </w:r>
      <w:r>
        <w:t xml:space="preserve"> 2018</w:t>
      </w:r>
      <w:r w:rsidR="00B032E5" w:rsidRPr="00630EFE">
        <w:t xml:space="preserve"> года  с 9.0</w:t>
      </w:r>
      <w:r w:rsidR="00DE1064">
        <w:t>0 до 10.00  (</w:t>
      </w:r>
      <w:r w:rsidRPr="00C15995">
        <w:t xml:space="preserve">Вологодская областная </w:t>
      </w:r>
      <w:r>
        <w:t xml:space="preserve">универсальная научная </w:t>
      </w:r>
      <w:r w:rsidRPr="00C15995">
        <w:t xml:space="preserve">библиотека, </w:t>
      </w:r>
      <w:r>
        <w:t>ул. М. Ульяновой</w:t>
      </w:r>
      <w:r w:rsidRPr="00C15995">
        <w:t xml:space="preserve">, </w:t>
      </w:r>
      <w:r>
        <w:t>1</w:t>
      </w:r>
      <w:r w:rsidRPr="00C15995">
        <w:t>, 2 этаж</w:t>
      </w:r>
      <w:r>
        <w:t>, 12 зал).</w:t>
      </w:r>
    </w:p>
    <w:p w:rsidR="00B032E5" w:rsidRPr="00630EFE" w:rsidRDefault="00B032E5" w:rsidP="00CD6192">
      <w:pPr>
        <w:jc w:val="both"/>
      </w:pPr>
      <w:r w:rsidRPr="00630EFE">
        <w:t xml:space="preserve">      По окончании семинаров выдается сертификат. </w:t>
      </w:r>
    </w:p>
    <w:p w:rsidR="00B032E5" w:rsidRPr="00630EFE" w:rsidRDefault="00B032E5" w:rsidP="00CD6192">
      <w:pPr>
        <w:pStyle w:val="a5"/>
        <w:ind w:right="-20" w:firstLine="0"/>
        <w:jc w:val="both"/>
        <w:rPr>
          <w:rFonts w:ascii="Times New Roman" w:hAnsi="Times New Roman" w:cs="Times New Roman"/>
        </w:rPr>
      </w:pPr>
      <w:r w:rsidRPr="00630EFE">
        <w:rPr>
          <w:rFonts w:ascii="Times New Roman" w:hAnsi="Times New Roman" w:cs="Times New Roman"/>
        </w:rPr>
        <w:t xml:space="preserve">      Оплата командировочных расходов и проживание производится за</w:t>
      </w:r>
      <w:r w:rsidR="006457EC">
        <w:rPr>
          <w:rFonts w:ascii="Times New Roman" w:hAnsi="Times New Roman" w:cs="Times New Roman"/>
        </w:rPr>
        <w:t xml:space="preserve"> счёт направляющей стороны. </w:t>
      </w:r>
      <w:r w:rsidRPr="00630EFE">
        <w:rPr>
          <w:rFonts w:ascii="Times New Roman" w:hAnsi="Times New Roman" w:cs="Times New Roman"/>
        </w:rPr>
        <w:t xml:space="preserve">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630EFE">
        <w:rPr>
          <w:rFonts w:ascii="Times New Roman" w:hAnsi="Times New Roman" w:cs="Times New Roman"/>
        </w:rPr>
        <w:t>Октябрьская</w:t>
      </w:r>
      <w:proofErr w:type="gramEnd"/>
      <w:r w:rsidRPr="00630EFE">
        <w:rPr>
          <w:rFonts w:ascii="Times New Roman" w:hAnsi="Times New Roman" w:cs="Times New Roman"/>
        </w:rPr>
        <w:t xml:space="preserve">, д. 19, тел. (8172) 21-03-95. </w:t>
      </w:r>
    </w:p>
    <w:p w:rsidR="00B032E5" w:rsidRDefault="00BA7D86" w:rsidP="00CD6192">
      <w:pPr>
        <w:jc w:val="both"/>
      </w:pPr>
      <w:r>
        <w:t xml:space="preserve">      Стоимость проживания 300</w:t>
      </w:r>
      <w:r w:rsidR="00B032E5" w:rsidRPr="00630EFE">
        <w:t xml:space="preserve"> руб. в сутки</w:t>
      </w:r>
    </w:p>
    <w:p w:rsidR="00C64359" w:rsidRPr="00E754DA" w:rsidRDefault="00C64359" w:rsidP="00CD6192">
      <w:pPr>
        <w:jc w:val="both"/>
        <w:rPr>
          <w:b/>
        </w:rPr>
      </w:pPr>
      <w:r w:rsidRPr="00E754DA">
        <w:rPr>
          <w:b/>
        </w:rPr>
        <w:t>Домашнее задание:</w:t>
      </w:r>
    </w:p>
    <w:p w:rsidR="00FE3D4C" w:rsidRDefault="00F87DB5" w:rsidP="00CD6192">
      <w:pPr>
        <w:jc w:val="both"/>
      </w:pPr>
      <w:r>
        <w:t xml:space="preserve">     </w:t>
      </w:r>
      <w:r w:rsidR="00C64359" w:rsidRPr="00F87DB5">
        <w:t xml:space="preserve">Участникам семинара </w:t>
      </w:r>
      <w:r w:rsidR="00FE3D4C" w:rsidRPr="00F87DB5">
        <w:t>на круглый стол</w:t>
      </w:r>
      <w:r>
        <w:t xml:space="preserve"> </w:t>
      </w:r>
      <w:r w:rsidR="00C64359">
        <w:t xml:space="preserve">подготовить </w:t>
      </w:r>
      <w:r w:rsidR="00FE3D4C">
        <w:t xml:space="preserve">короткое выступление об  опыте работы своей библиотеки по теме </w:t>
      </w:r>
      <w:r w:rsidRPr="00F87DB5">
        <w:t>«Современная детская литература в работе библиотек</w:t>
      </w:r>
      <w:r>
        <w:t xml:space="preserve">». Лучшее выступление участника круглого </w:t>
      </w:r>
      <w:r w:rsidR="004D156B">
        <w:t>стола будет отмечено подарком -</w:t>
      </w:r>
      <w:r w:rsidR="00C23D5B">
        <w:t xml:space="preserve"> </w:t>
      </w:r>
      <w:r>
        <w:t>комплектом книг.</w:t>
      </w:r>
    </w:p>
    <w:p w:rsidR="00B032E5" w:rsidRPr="00630EFE" w:rsidRDefault="00E754DA" w:rsidP="00CD6192">
      <w:pPr>
        <w:jc w:val="both"/>
      </w:pPr>
      <w:r>
        <w:t xml:space="preserve">   </w:t>
      </w:r>
      <w:r w:rsidR="00B032E5" w:rsidRPr="00630EFE">
        <w:t xml:space="preserve">      </w:t>
      </w:r>
      <w:r w:rsidR="007B0290">
        <w:t>К</w:t>
      </w:r>
      <w:r w:rsidR="007B0290" w:rsidRPr="00630EFE">
        <w:t xml:space="preserve">андидатуры участников семинара </w:t>
      </w:r>
      <w:r w:rsidR="007B0290">
        <w:t>п</w:t>
      </w:r>
      <w:r w:rsidR="00B032E5" w:rsidRPr="00630EFE">
        <w:t xml:space="preserve">росим </w:t>
      </w:r>
      <w:r w:rsidR="007B0290" w:rsidRPr="00630EFE">
        <w:t>сообщить в БУК ВО «ЦНК»</w:t>
      </w:r>
      <w:r w:rsidR="0061353D">
        <w:t>,</w:t>
      </w:r>
      <w:r w:rsidR="007B0290" w:rsidRPr="00630EFE">
        <w:t xml:space="preserve"> ведущему методисту БУК  ВО «Ц</w:t>
      </w:r>
      <w:r w:rsidR="007B0290">
        <w:t>НК» Лукьяновой Татьяне Игоревне</w:t>
      </w:r>
      <w:r w:rsidR="0061353D">
        <w:t>,</w:t>
      </w:r>
      <w:r w:rsidR="007B0290">
        <w:t xml:space="preserve"> </w:t>
      </w:r>
      <w:r w:rsidR="00B032E5" w:rsidRPr="00630EFE">
        <w:t xml:space="preserve">в срок </w:t>
      </w:r>
      <w:r>
        <w:rPr>
          <w:i/>
        </w:rPr>
        <w:t>до 17 сентября 2018</w:t>
      </w:r>
      <w:r w:rsidR="00B032E5" w:rsidRPr="00630EFE">
        <w:rPr>
          <w:i/>
        </w:rPr>
        <w:t xml:space="preserve"> года</w:t>
      </w:r>
      <w:r w:rsidR="007B0290">
        <w:rPr>
          <w:i/>
        </w:rPr>
        <w:t>.</w:t>
      </w:r>
      <w:r w:rsidR="00B032E5" w:rsidRPr="00630EFE">
        <w:rPr>
          <w:i/>
        </w:rPr>
        <w:t xml:space="preserve"> </w:t>
      </w:r>
    </w:p>
    <w:p w:rsidR="00B032E5" w:rsidRPr="00630EFE" w:rsidRDefault="00B032E5" w:rsidP="00CD6192">
      <w:pPr>
        <w:jc w:val="both"/>
      </w:pPr>
      <w:r w:rsidRPr="00630EFE">
        <w:t xml:space="preserve">      Контакты:  </w:t>
      </w:r>
      <w:r w:rsidRPr="00630EFE">
        <w:rPr>
          <w:b/>
        </w:rPr>
        <w:t xml:space="preserve">8-(817-2)72-13-48 </w:t>
      </w:r>
      <w:r w:rsidRPr="00630EFE">
        <w:rPr>
          <w:lang w:val="en-US"/>
        </w:rPr>
        <w:t>e</w:t>
      </w:r>
      <w:r w:rsidRPr="00630EFE">
        <w:t>-</w:t>
      </w:r>
      <w:r w:rsidRPr="00630EFE">
        <w:rPr>
          <w:lang w:val="en-US"/>
        </w:rPr>
        <w:t>mail</w:t>
      </w:r>
      <w:r w:rsidRPr="00630EFE">
        <w:t xml:space="preserve">: </w:t>
      </w:r>
      <w:hyperlink r:id="rId6" w:history="1">
        <w:r w:rsidRPr="00630EFE">
          <w:rPr>
            <w:rStyle w:val="a3"/>
            <w:lang w:val="en-US"/>
          </w:rPr>
          <w:t>lukyanova</w:t>
        </w:r>
        <w:r w:rsidRPr="00630EFE">
          <w:rPr>
            <w:rStyle w:val="a3"/>
          </w:rPr>
          <w:t>_</w:t>
        </w:r>
        <w:r w:rsidRPr="00630EFE">
          <w:rPr>
            <w:rStyle w:val="a3"/>
            <w:lang w:val="en-US"/>
          </w:rPr>
          <w:t>onmc</w:t>
        </w:r>
        <w:r w:rsidRPr="00630EFE">
          <w:rPr>
            <w:rStyle w:val="a3"/>
          </w:rPr>
          <w:t>@</w:t>
        </w:r>
        <w:r w:rsidRPr="00630EFE">
          <w:rPr>
            <w:rStyle w:val="a3"/>
            <w:lang w:val="en-US"/>
          </w:rPr>
          <w:t>mail</w:t>
        </w:r>
        <w:r w:rsidRPr="00630EFE">
          <w:rPr>
            <w:rStyle w:val="a3"/>
          </w:rPr>
          <w:t>.</w:t>
        </w:r>
        <w:r w:rsidRPr="00630EFE">
          <w:rPr>
            <w:rStyle w:val="a3"/>
            <w:lang w:val="en-US"/>
          </w:rPr>
          <w:t>ru</w:t>
        </w:r>
      </w:hyperlink>
    </w:p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tbl>
      <w:tblPr>
        <w:tblW w:w="0" w:type="auto"/>
        <w:tblLook w:val="01E0"/>
      </w:tblPr>
      <w:tblGrid>
        <w:gridCol w:w="3300"/>
        <w:gridCol w:w="3235"/>
        <w:gridCol w:w="3318"/>
      </w:tblGrid>
      <w:tr w:rsidR="00B032E5" w:rsidRPr="00630EFE" w:rsidTr="00D50975">
        <w:tc>
          <w:tcPr>
            <w:tcW w:w="3454" w:type="dxa"/>
            <w:shd w:val="clear" w:color="auto" w:fill="auto"/>
          </w:tcPr>
          <w:p w:rsidR="00B032E5" w:rsidRPr="00630EFE" w:rsidRDefault="00B032E5" w:rsidP="00CD6192">
            <w:pPr>
              <w:jc w:val="both"/>
            </w:pPr>
            <w:r w:rsidRPr="00630EFE">
              <w:t xml:space="preserve">Директор                          </w:t>
            </w:r>
          </w:p>
        </w:tc>
        <w:tc>
          <w:tcPr>
            <w:tcW w:w="3455" w:type="dxa"/>
            <w:shd w:val="clear" w:color="auto" w:fill="auto"/>
          </w:tcPr>
          <w:p w:rsidR="00B032E5" w:rsidRPr="00630EFE" w:rsidRDefault="00B032E5" w:rsidP="00CD6192">
            <w:pPr>
              <w:jc w:val="both"/>
            </w:pPr>
          </w:p>
        </w:tc>
        <w:tc>
          <w:tcPr>
            <w:tcW w:w="3455" w:type="dxa"/>
            <w:shd w:val="clear" w:color="auto" w:fill="auto"/>
          </w:tcPr>
          <w:p w:rsidR="00B032E5" w:rsidRPr="00630EFE" w:rsidRDefault="00CD6192" w:rsidP="00CD6192">
            <w:pPr>
              <w:jc w:val="both"/>
            </w:pPr>
            <w:r>
              <w:t xml:space="preserve">                  </w:t>
            </w:r>
            <w:r w:rsidR="00B032E5" w:rsidRPr="00630EFE">
              <w:t xml:space="preserve"> Л.В. Мартьянова                                                                                                                                               </w:t>
            </w:r>
          </w:p>
        </w:tc>
      </w:tr>
    </w:tbl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p w:rsidR="00B032E5" w:rsidRPr="00630EFE" w:rsidRDefault="00B032E5" w:rsidP="00CD6192">
      <w:pPr>
        <w:jc w:val="both"/>
      </w:pPr>
    </w:p>
    <w:p w:rsidR="00A171FD" w:rsidRPr="00630EFE" w:rsidRDefault="00A171FD" w:rsidP="00CD6192">
      <w:pPr>
        <w:jc w:val="both"/>
      </w:pPr>
    </w:p>
    <w:sectPr w:rsidR="00A171FD" w:rsidRPr="00630EFE" w:rsidSect="00131A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7FE"/>
    <w:multiLevelType w:val="hybridMultilevel"/>
    <w:tmpl w:val="77649A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31D"/>
    <w:multiLevelType w:val="hybridMultilevel"/>
    <w:tmpl w:val="72F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2CC8"/>
    <w:multiLevelType w:val="hybridMultilevel"/>
    <w:tmpl w:val="3CBC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43E51"/>
    <w:multiLevelType w:val="hybridMultilevel"/>
    <w:tmpl w:val="F4CC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A3A49"/>
    <w:multiLevelType w:val="hybridMultilevel"/>
    <w:tmpl w:val="A7F6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2E5"/>
    <w:rsid w:val="00041780"/>
    <w:rsid w:val="000C0A33"/>
    <w:rsid w:val="00115C73"/>
    <w:rsid w:val="00131AA4"/>
    <w:rsid w:val="00135D1D"/>
    <w:rsid w:val="00166950"/>
    <w:rsid w:val="00193BAA"/>
    <w:rsid w:val="00280C21"/>
    <w:rsid w:val="002877F2"/>
    <w:rsid w:val="00292E7C"/>
    <w:rsid w:val="002B161D"/>
    <w:rsid w:val="002B7C65"/>
    <w:rsid w:val="00302627"/>
    <w:rsid w:val="003529E0"/>
    <w:rsid w:val="0038681E"/>
    <w:rsid w:val="0039603C"/>
    <w:rsid w:val="003F091B"/>
    <w:rsid w:val="004A5C74"/>
    <w:rsid w:val="004D156B"/>
    <w:rsid w:val="005F3069"/>
    <w:rsid w:val="0061353D"/>
    <w:rsid w:val="00630EFE"/>
    <w:rsid w:val="006457EC"/>
    <w:rsid w:val="006705AE"/>
    <w:rsid w:val="006B3683"/>
    <w:rsid w:val="006F1741"/>
    <w:rsid w:val="00766E5D"/>
    <w:rsid w:val="007B0290"/>
    <w:rsid w:val="007B0785"/>
    <w:rsid w:val="007C14E4"/>
    <w:rsid w:val="007C4948"/>
    <w:rsid w:val="008629E2"/>
    <w:rsid w:val="008A6073"/>
    <w:rsid w:val="008C72F8"/>
    <w:rsid w:val="00911428"/>
    <w:rsid w:val="0097143E"/>
    <w:rsid w:val="009C5B9B"/>
    <w:rsid w:val="00A10A60"/>
    <w:rsid w:val="00A171FD"/>
    <w:rsid w:val="00A569D0"/>
    <w:rsid w:val="00A67A7D"/>
    <w:rsid w:val="00AA7A72"/>
    <w:rsid w:val="00B032E5"/>
    <w:rsid w:val="00BA7D86"/>
    <w:rsid w:val="00C13397"/>
    <w:rsid w:val="00C23D5B"/>
    <w:rsid w:val="00C5460C"/>
    <w:rsid w:val="00C64359"/>
    <w:rsid w:val="00C64581"/>
    <w:rsid w:val="00C81C5D"/>
    <w:rsid w:val="00CD6192"/>
    <w:rsid w:val="00DE1064"/>
    <w:rsid w:val="00E05B44"/>
    <w:rsid w:val="00E754DA"/>
    <w:rsid w:val="00EE22AC"/>
    <w:rsid w:val="00F32B48"/>
    <w:rsid w:val="00F8412A"/>
    <w:rsid w:val="00F87DB5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2E5"/>
    <w:rPr>
      <w:color w:val="0000FF"/>
      <w:u w:val="single"/>
    </w:rPr>
  </w:style>
  <w:style w:type="paragraph" w:customStyle="1" w:styleId="1">
    <w:name w:val="Без интервала1"/>
    <w:rsid w:val="00B032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5"/>
    <w:locked/>
    <w:rsid w:val="00B032E5"/>
    <w:rPr>
      <w:sz w:val="24"/>
      <w:szCs w:val="24"/>
      <w:lang w:eastAsia="ru-RU"/>
    </w:rPr>
  </w:style>
  <w:style w:type="paragraph" w:styleId="a5">
    <w:name w:val="Body Text Indent"/>
    <w:basedOn w:val="a"/>
    <w:link w:val="a4"/>
    <w:rsid w:val="00B032E5"/>
    <w:pPr>
      <w:ind w:firstLine="54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B0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3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0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280C21"/>
  </w:style>
  <w:style w:type="character" w:styleId="a8">
    <w:name w:val="Emphasis"/>
    <w:basedOn w:val="a0"/>
    <w:uiPriority w:val="20"/>
    <w:qFormat/>
    <w:rsid w:val="00C81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43</cp:revision>
  <cp:lastPrinted>2018-07-25T08:59:00Z</cp:lastPrinted>
  <dcterms:created xsi:type="dcterms:W3CDTF">2017-08-09T07:33:00Z</dcterms:created>
  <dcterms:modified xsi:type="dcterms:W3CDTF">2018-07-25T09:00:00Z</dcterms:modified>
</cp:coreProperties>
</file>