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5148"/>
      </w:tblGrid>
      <w:tr w:rsidR="00FF69CA" w:rsidTr="00E04179">
        <w:trPr>
          <w:trHeight w:val="2130"/>
        </w:trPr>
        <w:tc>
          <w:tcPr>
            <w:tcW w:w="4536" w:type="dxa"/>
            <w:hideMark/>
          </w:tcPr>
          <w:p w:rsidR="00FF69CA" w:rsidRDefault="00FF69CA" w:rsidP="0013533B">
            <w:pPr>
              <w:jc w:val="center"/>
              <w:rPr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ДЕПАРТАМЕНТ КУЛЬТУРЫ И ТУРИЗМА ВОЛОГОДСКОЙ ОБЛАСТИ</w:t>
            </w:r>
          </w:p>
          <w:p w:rsidR="00FF69CA" w:rsidRDefault="00FF69CA" w:rsidP="00364D28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ОБЛАСТНОЙ НАУЧНО-МЕТОДИЧЕСКИЙ</w:t>
            </w:r>
          </w:p>
          <w:p w:rsidR="00FF69CA" w:rsidRDefault="00FF69CA" w:rsidP="00364D28">
            <w:pPr>
              <w:tabs>
                <w:tab w:val="left" w:pos="540"/>
              </w:tabs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ЦЕНТР КУЛЬТУРЫ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Россия, 160000, Вологда,  Мира, 36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u w:val="single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Телефон/факс (8172) 72-49-31, </w:t>
            </w:r>
            <w:r>
              <w:rPr>
                <w:sz w:val="14"/>
                <w:szCs w:val="14"/>
                <w:lang w:val="en-US" w:eastAsia="en-US"/>
              </w:rPr>
              <w:t>e</w:t>
            </w:r>
            <w:r>
              <w:rPr>
                <w:sz w:val="14"/>
                <w:szCs w:val="14"/>
                <w:lang w:eastAsia="en-US"/>
              </w:rPr>
              <w:t>-</w:t>
            </w:r>
            <w:r>
              <w:rPr>
                <w:sz w:val="14"/>
                <w:szCs w:val="14"/>
                <w:lang w:val="en-US" w:eastAsia="en-US"/>
              </w:rPr>
              <w:t>mail</w:t>
            </w:r>
            <w:r>
              <w:rPr>
                <w:sz w:val="14"/>
                <w:szCs w:val="14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sz w:val="14"/>
                  <w:szCs w:val="14"/>
                  <w:lang w:val="en-US" w:eastAsia="en-US"/>
                </w:rPr>
                <w:t>onmc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_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vologda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@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mail</w:t>
              </w:r>
              <w:r>
                <w:rPr>
                  <w:rStyle w:val="a3"/>
                  <w:sz w:val="14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14"/>
                  <w:szCs w:val="14"/>
                  <w:lang w:val="en-US" w:eastAsia="en-US"/>
                </w:rPr>
                <w:t>ru</w:t>
              </w:r>
            </w:hyperlink>
            <w:r>
              <w:rPr>
                <w:sz w:val="14"/>
                <w:szCs w:val="14"/>
                <w:lang w:eastAsia="en-US"/>
              </w:rPr>
              <w:t>,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  <w:lang w:eastAsia="en-US"/>
              </w:rPr>
              <w:t>/</w:t>
            </w:r>
            <w:proofErr w:type="spellStart"/>
            <w:r>
              <w:rPr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№ 40601810600093000001 в Отделении Вологда г. Вологда </w:t>
            </w:r>
            <w:r>
              <w:rPr>
                <w:sz w:val="14"/>
                <w:szCs w:val="14"/>
                <w:lang w:eastAsia="en-US"/>
              </w:rPr>
              <w:br/>
              <w:t xml:space="preserve"> л/с 007200081, ИНН 3525016239, КПП 352501001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Бюджетное учреждение культуры Вологодской области 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«Областной научно-методический центр культуры »</w:t>
            </w:r>
          </w:p>
          <w:p w:rsidR="00FF69CA" w:rsidRDefault="00FF69CA" w:rsidP="00364D28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(БУК ВО «ОНМЦК»)</w:t>
            </w:r>
          </w:p>
          <w:p w:rsidR="00FF69CA" w:rsidRDefault="00185F7D" w:rsidP="0013533B">
            <w:pPr>
              <w:ind w:firstLine="851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Cs w:val="14"/>
                <w:u w:val="single"/>
                <w:lang w:eastAsia="en-US"/>
              </w:rPr>
              <w:t>18</w:t>
            </w:r>
            <w:r w:rsidR="0098009E">
              <w:rPr>
                <w:szCs w:val="14"/>
                <w:u w:val="single"/>
                <w:lang w:eastAsia="en-US"/>
              </w:rPr>
              <w:t>.05</w:t>
            </w:r>
            <w:r w:rsidR="00FF69CA">
              <w:rPr>
                <w:szCs w:val="14"/>
                <w:u w:val="single"/>
                <w:lang w:eastAsia="en-US"/>
              </w:rPr>
              <w:t>.201</w:t>
            </w:r>
            <w:r w:rsidR="0098009E">
              <w:rPr>
                <w:szCs w:val="14"/>
                <w:u w:val="single"/>
                <w:lang w:eastAsia="en-US"/>
              </w:rPr>
              <w:t>7</w:t>
            </w:r>
            <w:r w:rsidR="00C35234">
              <w:rPr>
                <w:szCs w:val="14"/>
                <w:lang w:eastAsia="en-US"/>
              </w:rPr>
              <w:t xml:space="preserve">      </w:t>
            </w:r>
            <w:r w:rsidR="00786D8B">
              <w:rPr>
                <w:szCs w:val="14"/>
                <w:lang w:eastAsia="en-US"/>
              </w:rPr>
              <w:t xml:space="preserve"> </w:t>
            </w:r>
            <w:r w:rsidR="00FF69CA">
              <w:rPr>
                <w:sz w:val="16"/>
                <w:szCs w:val="16"/>
                <w:lang w:eastAsia="en-US"/>
              </w:rPr>
              <w:t>№</w:t>
            </w:r>
            <w:r w:rsidR="00236CAE">
              <w:rPr>
                <w:sz w:val="16"/>
                <w:szCs w:val="16"/>
                <w:lang w:eastAsia="en-US"/>
              </w:rPr>
              <w:t xml:space="preserve">   </w:t>
            </w:r>
          </w:p>
          <w:p w:rsidR="00FF69CA" w:rsidRPr="00B22491" w:rsidRDefault="00B22491" w:rsidP="00B22491">
            <w:pPr>
              <w:tabs>
                <w:tab w:val="left" w:pos="540"/>
              </w:tabs>
              <w:rPr>
                <w:b/>
                <w:sz w:val="14"/>
                <w:szCs w:val="1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</w:t>
            </w:r>
            <w:r w:rsidR="00236CAE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FF69CA">
              <w:rPr>
                <w:sz w:val="16"/>
                <w:szCs w:val="16"/>
                <w:lang w:eastAsia="en-US"/>
              </w:rPr>
              <w:t>На № __________    от ____________</w:t>
            </w:r>
          </w:p>
        </w:tc>
        <w:tc>
          <w:tcPr>
            <w:tcW w:w="5210" w:type="dxa"/>
          </w:tcPr>
          <w:p w:rsidR="00FF69CA" w:rsidRPr="00A94FEC" w:rsidRDefault="00FF69CA" w:rsidP="00495E75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firstLine="1735"/>
              <w:rPr>
                <w:lang w:eastAsia="en-US"/>
              </w:rPr>
            </w:pPr>
            <w:r w:rsidRPr="00A94FEC">
              <w:rPr>
                <w:lang w:eastAsia="en-US"/>
              </w:rPr>
              <w:t>Руководителям отделов</w:t>
            </w:r>
          </w:p>
          <w:p w:rsidR="00FF69CA" w:rsidRPr="00A94FEC" w:rsidRDefault="00FF69CA" w:rsidP="00495E75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firstLine="1735"/>
              <w:rPr>
                <w:lang w:eastAsia="en-US"/>
              </w:rPr>
            </w:pPr>
            <w:r w:rsidRPr="00A94FEC">
              <w:rPr>
                <w:lang w:eastAsia="en-US"/>
              </w:rPr>
              <w:t>(управлений, комитетов)</w:t>
            </w:r>
          </w:p>
          <w:p w:rsidR="00FF69CA" w:rsidRPr="00A94FEC" w:rsidRDefault="00FF69CA" w:rsidP="00495E75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735"/>
              <w:rPr>
                <w:lang w:eastAsia="en-US"/>
              </w:rPr>
            </w:pPr>
            <w:r w:rsidRPr="00A94FEC">
              <w:rPr>
                <w:lang w:eastAsia="en-US"/>
              </w:rPr>
              <w:t>культуры органов местного</w:t>
            </w:r>
          </w:p>
          <w:p w:rsidR="00FF69CA" w:rsidRPr="00A94FEC" w:rsidRDefault="00FF69CA" w:rsidP="00495E75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735"/>
              <w:rPr>
                <w:lang w:eastAsia="en-US"/>
              </w:rPr>
            </w:pPr>
            <w:r w:rsidRPr="00A94FEC">
              <w:rPr>
                <w:lang w:eastAsia="en-US"/>
              </w:rPr>
              <w:t xml:space="preserve">самоуправления </w:t>
            </w:r>
            <w:proofErr w:type="gramStart"/>
            <w:r w:rsidRPr="00A94FEC">
              <w:rPr>
                <w:lang w:eastAsia="en-US"/>
              </w:rPr>
              <w:t>муниципальных</w:t>
            </w:r>
            <w:proofErr w:type="gramEnd"/>
          </w:p>
          <w:p w:rsidR="00FF69CA" w:rsidRPr="00A94FEC" w:rsidRDefault="00FF69CA" w:rsidP="00495E75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firstLine="1735"/>
              <w:rPr>
                <w:lang w:eastAsia="en-US"/>
              </w:rPr>
            </w:pPr>
            <w:r w:rsidRPr="00A94FEC">
              <w:rPr>
                <w:lang w:eastAsia="en-US"/>
              </w:rPr>
              <w:t>образований области</w:t>
            </w:r>
          </w:p>
          <w:p w:rsidR="00FF69CA" w:rsidRDefault="00FF69CA" w:rsidP="00364D28">
            <w:pPr>
              <w:tabs>
                <w:tab w:val="left" w:pos="540"/>
              </w:tabs>
              <w:jc w:val="both"/>
              <w:rPr>
                <w:lang w:eastAsia="en-US"/>
              </w:rPr>
            </w:pPr>
          </w:p>
        </w:tc>
      </w:tr>
    </w:tbl>
    <w:p w:rsidR="00D301EA" w:rsidRDefault="00FF69CA" w:rsidP="00C248E3">
      <w:pPr>
        <w:tabs>
          <w:tab w:val="left" w:pos="0"/>
        </w:tabs>
        <w:jc w:val="both"/>
        <w:rPr>
          <w:sz w:val="20"/>
          <w:szCs w:val="20"/>
        </w:rPr>
      </w:pPr>
      <w:r w:rsidRPr="00D301EA">
        <w:rPr>
          <w:sz w:val="20"/>
          <w:szCs w:val="20"/>
        </w:rPr>
        <w:t>о семинаре «</w:t>
      </w:r>
      <w:r w:rsidR="00D301EA" w:rsidRPr="00D301EA">
        <w:rPr>
          <w:sz w:val="20"/>
          <w:szCs w:val="20"/>
        </w:rPr>
        <w:t>Библиотека в малом городе как новое</w:t>
      </w:r>
    </w:p>
    <w:p w:rsidR="00C248E3" w:rsidRDefault="00D301EA" w:rsidP="00C248E3">
      <w:pPr>
        <w:tabs>
          <w:tab w:val="left" w:pos="0"/>
        </w:tabs>
        <w:jc w:val="both"/>
        <w:rPr>
          <w:sz w:val="20"/>
          <w:szCs w:val="20"/>
        </w:rPr>
      </w:pPr>
      <w:r w:rsidRPr="00D301EA">
        <w:rPr>
          <w:sz w:val="20"/>
          <w:szCs w:val="20"/>
        </w:rPr>
        <w:t xml:space="preserve"> культурное пространство»</w:t>
      </w:r>
      <w:r>
        <w:rPr>
          <w:sz w:val="20"/>
          <w:szCs w:val="20"/>
        </w:rPr>
        <w:t xml:space="preserve"> </w:t>
      </w:r>
      <w:r w:rsidR="00C248E3" w:rsidRPr="00B22491">
        <w:rPr>
          <w:sz w:val="20"/>
          <w:szCs w:val="20"/>
        </w:rPr>
        <w:t xml:space="preserve"> </w:t>
      </w:r>
      <w:r w:rsidR="00C248E3">
        <w:rPr>
          <w:sz w:val="20"/>
          <w:szCs w:val="20"/>
        </w:rPr>
        <w:t xml:space="preserve">05-07.06.2017 </w:t>
      </w:r>
    </w:p>
    <w:p w:rsidR="00FF69CA" w:rsidRPr="002272D8" w:rsidRDefault="00FF69CA" w:rsidP="002272D8">
      <w:pPr>
        <w:tabs>
          <w:tab w:val="left" w:pos="0"/>
        </w:tabs>
        <w:jc w:val="both"/>
        <w:rPr>
          <w:sz w:val="22"/>
          <w:szCs w:val="22"/>
        </w:rPr>
      </w:pPr>
    </w:p>
    <w:p w:rsidR="0031388B" w:rsidRPr="003B5680" w:rsidRDefault="00F23A52" w:rsidP="00C248E3">
      <w:pPr>
        <w:tabs>
          <w:tab w:val="left" w:pos="0"/>
        </w:tabs>
        <w:jc w:val="both"/>
        <w:rPr>
          <w:b/>
          <w:sz w:val="20"/>
          <w:szCs w:val="20"/>
        </w:rPr>
      </w:pPr>
      <w:r w:rsidRPr="002272D8">
        <w:rPr>
          <w:sz w:val="22"/>
          <w:szCs w:val="22"/>
        </w:rPr>
        <w:t xml:space="preserve">     </w:t>
      </w:r>
      <w:proofErr w:type="gramStart"/>
      <w:r w:rsidR="00FF69CA" w:rsidRPr="002272D8">
        <w:rPr>
          <w:sz w:val="22"/>
          <w:szCs w:val="22"/>
        </w:rPr>
        <w:t>Бюджетное учреждение культуры Вологодской области «</w:t>
      </w:r>
      <w:r w:rsidR="0098009E">
        <w:rPr>
          <w:sz w:val="22"/>
          <w:szCs w:val="22"/>
        </w:rPr>
        <w:t>Центр народной культуры»</w:t>
      </w:r>
      <w:r w:rsidR="00FF69CA" w:rsidRPr="002272D8">
        <w:rPr>
          <w:sz w:val="22"/>
          <w:szCs w:val="22"/>
        </w:rPr>
        <w:t xml:space="preserve"> совместно с бюджетным учреждением культуры Вологодской области «Областная универсальная научная</w:t>
      </w:r>
      <w:r w:rsidR="001275F5" w:rsidRPr="002272D8">
        <w:rPr>
          <w:sz w:val="22"/>
          <w:szCs w:val="22"/>
        </w:rPr>
        <w:t xml:space="preserve"> библиотека им. И.В. Бабушкина» </w:t>
      </w:r>
      <w:r w:rsidR="00FF69CA" w:rsidRPr="002272D8">
        <w:rPr>
          <w:b/>
          <w:bCs/>
          <w:sz w:val="22"/>
          <w:szCs w:val="22"/>
        </w:rPr>
        <w:t xml:space="preserve">с </w:t>
      </w:r>
      <w:r w:rsidR="00A94FEC">
        <w:rPr>
          <w:b/>
          <w:bCs/>
          <w:sz w:val="22"/>
          <w:szCs w:val="22"/>
        </w:rPr>
        <w:t>0</w:t>
      </w:r>
      <w:r w:rsidR="008D563B">
        <w:rPr>
          <w:b/>
          <w:bCs/>
          <w:sz w:val="22"/>
          <w:szCs w:val="22"/>
        </w:rPr>
        <w:t>5</w:t>
      </w:r>
      <w:r w:rsidR="00FF69CA" w:rsidRPr="002272D8">
        <w:rPr>
          <w:b/>
          <w:bCs/>
          <w:sz w:val="22"/>
          <w:szCs w:val="22"/>
        </w:rPr>
        <w:t xml:space="preserve"> июня  по </w:t>
      </w:r>
      <w:r w:rsidR="00A94FEC">
        <w:rPr>
          <w:b/>
          <w:bCs/>
          <w:sz w:val="22"/>
          <w:szCs w:val="22"/>
        </w:rPr>
        <w:t>0</w:t>
      </w:r>
      <w:r w:rsidR="008D563B">
        <w:rPr>
          <w:b/>
          <w:bCs/>
          <w:sz w:val="22"/>
          <w:szCs w:val="22"/>
        </w:rPr>
        <w:t>7</w:t>
      </w:r>
      <w:r w:rsidR="00FF69CA" w:rsidRPr="002272D8">
        <w:rPr>
          <w:b/>
          <w:bCs/>
          <w:sz w:val="22"/>
          <w:szCs w:val="22"/>
        </w:rPr>
        <w:t xml:space="preserve"> </w:t>
      </w:r>
      <w:r w:rsidR="008D563B">
        <w:rPr>
          <w:b/>
          <w:bCs/>
          <w:sz w:val="22"/>
          <w:szCs w:val="22"/>
        </w:rPr>
        <w:t>июня  2017</w:t>
      </w:r>
      <w:r w:rsidR="00FF69CA" w:rsidRPr="002272D8">
        <w:rPr>
          <w:b/>
          <w:bCs/>
          <w:sz w:val="22"/>
          <w:szCs w:val="22"/>
        </w:rPr>
        <w:t xml:space="preserve"> года</w:t>
      </w:r>
      <w:r w:rsidR="00FF69CA" w:rsidRPr="002272D8">
        <w:rPr>
          <w:sz w:val="22"/>
          <w:szCs w:val="22"/>
        </w:rPr>
        <w:t xml:space="preserve"> проводит </w:t>
      </w:r>
      <w:r w:rsidR="00096335" w:rsidRPr="002272D8">
        <w:rPr>
          <w:sz w:val="22"/>
          <w:szCs w:val="22"/>
        </w:rPr>
        <w:t>в рамках совещания директоров</w:t>
      </w:r>
      <w:r w:rsidR="00096335" w:rsidRPr="002272D8">
        <w:rPr>
          <w:i/>
          <w:sz w:val="22"/>
          <w:szCs w:val="22"/>
        </w:rPr>
        <w:t xml:space="preserve"> </w:t>
      </w:r>
      <w:r w:rsidR="00FF69CA" w:rsidRPr="002272D8">
        <w:rPr>
          <w:sz w:val="22"/>
          <w:szCs w:val="22"/>
        </w:rPr>
        <w:t xml:space="preserve"> </w:t>
      </w:r>
      <w:r w:rsidR="00FF69CA" w:rsidRPr="00C248E3">
        <w:rPr>
          <w:b/>
          <w:sz w:val="22"/>
          <w:szCs w:val="22"/>
        </w:rPr>
        <w:t>«</w:t>
      </w:r>
      <w:r w:rsidR="00C248E3" w:rsidRPr="00C248E3">
        <w:rPr>
          <w:b/>
          <w:sz w:val="20"/>
          <w:szCs w:val="20"/>
        </w:rPr>
        <w:t>Тотьма - библиотечная столица Вологодской области</w:t>
      </w:r>
      <w:r w:rsidR="00FF69CA" w:rsidRPr="00C248E3">
        <w:rPr>
          <w:b/>
          <w:sz w:val="22"/>
          <w:szCs w:val="22"/>
        </w:rPr>
        <w:t>»</w:t>
      </w:r>
      <w:r w:rsidR="00002F91" w:rsidRPr="00002F91">
        <w:rPr>
          <w:sz w:val="22"/>
          <w:szCs w:val="22"/>
        </w:rPr>
        <w:t xml:space="preserve"> </w:t>
      </w:r>
      <w:r w:rsidR="00002F91" w:rsidRPr="002272D8">
        <w:rPr>
          <w:sz w:val="22"/>
          <w:szCs w:val="22"/>
        </w:rPr>
        <w:t>семинар</w:t>
      </w:r>
      <w:r w:rsidR="00002F91" w:rsidRPr="002272D8">
        <w:rPr>
          <w:b/>
          <w:bCs/>
          <w:sz w:val="22"/>
          <w:szCs w:val="22"/>
        </w:rPr>
        <w:t xml:space="preserve"> </w:t>
      </w:r>
      <w:r w:rsidR="00002F91" w:rsidRPr="002272D8">
        <w:rPr>
          <w:sz w:val="22"/>
          <w:szCs w:val="22"/>
        </w:rPr>
        <w:t>по теме</w:t>
      </w:r>
      <w:r w:rsidR="00002F91">
        <w:rPr>
          <w:sz w:val="22"/>
          <w:szCs w:val="22"/>
        </w:rPr>
        <w:t xml:space="preserve"> </w:t>
      </w:r>
      <w:r w:rsidR="00002F91" w:rsidRPr="003B5680">
        <w:rPr>
          <w:b/>
          <w:sz w:val="22"/>
          <w:szCs w:val="22"/>
        </w:rPr>
        <w:t>«Библиотека в малом городе как новое культурное пространство»</w:t>
      </w:r>
      <w:r w:rsidR="003B5680">
        <w:rPr>
          <w:b/>
          <w:sz w:val="22"/>
          <w:szCs w:val="22"/>
        </w:rPr>
        <w:t>.</w:t>
      </w:r>
      <w:proofErr w:type="gramEnd"/>
    </w:p>
    <w:p w:rsidR="00FF69CA" w:rsidRPr="002272D8" w:rsidRDefault="002102D0" w:rsidP="008D563B">
      <w:pPr>
        <w:tabs>
          <w:tab w:val="left" w:pos="284"/>
          <w:tab w:val="left" w:pos="360"/>
        </w:tabs>
        <w:jc w:val="both"/>
        <w:rPr>
          <w:sz w:val="22"/>
          <w:szCs w:val="22"/>
        </w:rPr>
      </w:pPr>
      <w:r w:rsidRPr="002272D8">
        <w:rPr>
          <w:sz w:val="22"/>
          <w:szCs w:val="22"/>
        </w:rPr>
        <w:tab/>
      </w:r>
      <w:r w:rsidR="00FF69CA" w:rsidRPr="002272D8">
        <w:rPr>
          <w:sz w:val="22"/>
          <w:szCs w:val="22"/>
        </w:rPr>
        <w:t>Категория слушателей:</w:t>
      </w:r>
      <w:r w:rsidR="00096335" w:rsidRPr="002272D8">
        <w:rPr>
          <w:sz w:val="22"/>
          <w:szCs w:val="22"/>
        </w:rPr>
        <w:t xml:space="preserve"> директора и заместители директоров </w:t>
      </w:r>
      <w:r w:rsidR="00FF69CA" w:rsidRPr="002272D8">
        <w:rPr>
          <w:sz w:val="22"/>
          <w:szCs w:val="22"/>
        </w:rPr>
        <w:t xml:space="preserve"> ЦБС Вологодской области.</w:t>
      </w:r>
    </w:p>
    <w:p w:rsidR="008D563B" w:rsidRDefault="000A20FA" w:rsidP="008D563B">
      <w:pPr>
        <w:jc w:val="both"/>
        <w:rPr>
          <w:bCs/>
          <w:color w:val="000000"/>
        </w:rPr>
      </w:pPr>
      <w:r w:rsidRPr="00EE4236">
        <w:rPr>
          <w:sz w:val="22"/>
          <w:szCs w:val="22"/>
        </w:rPr>
        <w:t xml:space="preserve">     Семинар пройдет на базе </w:t>
      </w:r>
      <w:r w:rsidR="008D563B" w:rsidRPr="008D563B">
        <w:rPr>
          <w:bCs/>
          <w:color w:val="000000"/>
          <w:sz w:val="22"/>
          <w:szCs w:val="22"/>
        </w:rPr>
        <w:t>МБУК «</w:t>
      </w:r>
      <w:proofErr w:type="spellStart"/>
      <w:r w:rsidR="008D563B" w:rsidRPr="008D563B">
        <w:rPr>
          <w:bCs/>
          <w:color w:val="000000"/>
          <w:sz w:val="22"/>
          <w:szCs w:val="22"/>
        </w:rPr>
        <w:t>Тотемская</w:t>
      </w:r>
      <w:proofErr w:type="spellEnd"/>
      <w:r w:rsidR="008D563B" w:rsidRPr="008D563B">
        <w:rPr>
          <w:bCs/>
          <w:color w:val="000000"/>
          <w:sz w:val="22"/>
          <w:szCs w:val="22"/>
        </w:rPr>
        <w:t xml:space="preserve"> ЦБС»</w:t>
      </w:r>
      <w:r w:rsidR="00F7642F">
        <w:rPr>
          <w:bCs/>
          <w:color w:val="000000"/>
          <w:sz w:val="22"/>
          <w:szCs w:val="22"/>
        </w:rPr>
        <w:t>.</w:t>
      </w:r>
    </w:p>
    <w:p w:rsidR="00FF69CA" w:rsidRPr="00EE4236" w:rsidRDefault="00F23A52" w:rsidP="003B5680">
      <w:pPr>
        <w:rPr>
          <w:sz w:val="22"/>
          <w:szCs w:val="22"/>
        </w:rPr>
      </w:pPr>
      <w:r w:rsidRPr="00EE4236">
        <w:rPr>
          <w:sz w:val="22"/>
          <w:szCs w:val="22"/>
        </w:rPr>
        <w:t xml:space="preserve"> </w:t>
      </w:r>
      <w:r w:rsidR="00FF69CA" w:rsidRPr="00EE4236">
        <w:rPr>
          <w:sz w:val="22"/>
          <w:szCs w:val="22"/>
        </w:rPr>
        <w:t>В пр</w:t>
      </w:r>
      <w:r w:rsidR="00C248E3">
        <w:rPr>
          <w:sz w:val="22"/>
          <w:szCs w:val="22"/>
        </w:rPr>
        <w:t>ограмму семинара  включены вопросы</w:t>
      </w:r>
      <w:r w:rsidR="00B073C6">
        <w:rPr>
          <w:sz w:val="22"/>
          <w:szCs w:val="22"/>
        </w:rPr>
        <w:t>:</w:t>
      </w:r>
      <w:r w:rsidR="00270909">
        <w:rPr>
          <w:sz w:val="22"/>
          <w:szCs w:val="22"/>
        </w:rPr>
        <w:t xml:space="preserve"> </w:t>
      </w:r>
    </w:p>
    <w:p w:rsidR="00786D8B" w:rsidRPr="00F7642F" w:rsidRDefault="00786D8B" w:rsidP="00F4485D">
      <w:pPr>
        <w:pStyle w:val="a6"/>
        <w:numPr>
          <w:ilvl w:val="0"/>
          <w:numId w:val="12"/>
        </w:numPr>
        <w:ind w:left="426" w:hanging="126"/>
        <w:jc w:val="both"/>
        <w:rPr>
          <w:sz w:val="22"/>
          <w:szCs w:val="22"/>
        </w:rPr>
      </w:pPr>
      <w:r w:rsidRPr="00F7642F">
        <w:rPr>
          <w:sz w:val="22"/>
          <w:szCs w:val="22"/>
        </w:rPr>
        <w:t xml:space="preserve">Деятельность библиотек </w:t>
      </w:r>
      <w:proofErr w:type="spellStart"/>
      <w:r w:rsidR="008D563B" w:rsidRPr="00F7642F">
        <w:rPr>
          <w:sz w:val="22"/>
          <w:szCs w:val="22"/>
        </w:rPr>
        <w:t>Тотемского</w:t>
      </w:r>
      <w:proofErr w:type="spellEnd"/>
      <w:r w:rsidR="008D563B" w:rsidRPr="00F7642F">
        <w:rPr>
          <w:sz w:val="22"/>
          <w:szCs w:val="22"/>
        </w:rPr>
        <w:t xml:space="preserve"> района</w:t>
      </w:r>
      <w:r w:rsidRPr="00F7642F">
        <w:rPr>
          <w:sz w:val="22"/>
          <w:szCs w:val="22"/>
        </w:rPr>
        <w:t>.</w:t>
      </w:r>
    </w:p>
    <w:p w:rsidR="00F7642F" w:rsidRDefault="007F63FE" w:rsidP="00F77BB8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7642F">
        <w:rPr>
          <w:sz w:val="22"/>
          <w:szCs w:val="22"/>
        </w:rPr>
        <w:t xml:space="preserve">Калейдоскоп </w:t>
      </w:r>
      <w:r w:rsidR="00FF6E38">
        <w:rPr>
          <w:sz w:val="22"/>
          <w:szCs w:val="22"/>
        </w:rPr>
        <w:t xml:space="preserve">культурных событий: </w:t>
      </w:r>
      <w:proofErr w:type="spellStart"/>
      <w:r w:rsidR="00F7642F">
        <w:rPr>
          <w:sz w:val="22"/>
          <w:szCs w:val="22"/>
        </w:rPr>
        <w:t>Тотемский</w:t>
      </w:r>
      <w:proofErr w:type="spellEnd"/>
      <w:r w:rsidR="00F7642F">
        <w:rPr>
          <w:sz w:val="22"/>
          <w:szCs w:val="22"/>
        </w:rPr>
        <w:t xml:space="preserve"> район как современное культурное пространство</w:t>
      </w:r>
      <w:r>
        <w:rPr>
          <w:sz w:val="22"/>
          <w:szCs w:val="22"/>
        </w:rPr>
        <w:t>»</w:t>
      </w:r>
      <w:r w:rsidR="00F7642F">
        <w:rPr>
          <w:sz w:val="22"/>
          <w:szCs w:val="22"/>
        </w:rPr>
        <w:t>.</w:t>
      </w:r>
    </w:p>
    <w:p w:rsidR="00F7642F" w:rsidRDefault="007F63FE" w:rsidP="00F77BB8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7642F">
        <w:rPr>
          <w:sz w:val="22"/>
          <w:szCs w:val="22"/>
        </w:rPr>
        <w:t>Библиотека в малом городе как новое культурное пространство</w:t>
      </w:r>
      <w:r w:rsidR="00FF6E38">
        <w:rPr>
          <w:sz w:val="22"/>
          <w:szCs w:val="22"/>
        </w:rPr>
        <w:t>: фестивали, акции, конкурсы и социальное партнерство».</w:t>
      </w:r>
    </w:p>
    <w:p w:rsidR="00FF6E38" w:rsidRDefault="007F63FE" w:rsidP="00F77BB8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 w:rsidR="00FF6E38">
        <w:rPr>
          <w:sz w:val="22"/>
          <w:szCs w:val="22"/>
        </w:rPr>
        <w:t>Тотемская</w:t>
      </w:r>
      <w:proofErr w:type="spellEnd"/>
      <w:r w:rsidR="00FF6E38">
        <w:rPr>
          <w:sz w:val="22"/>
          <w:szCs w:val="22"/>
        </w:rPr>
        <w:t xml:space="preserve"> библиотека им. Николая Рубцова в культурном пространстве современного </w:t>
      </w:r>
      <w:proofErr w:type="spellStart"/>
      <w:r w:rsidR="00FF6E38">
        <w:rPr>
          <w:sz w:val="22"/>
          <w:szCs w:val="22"/>
        </w:rPr>
        <w:t>рубцововедения</w:t>
      </w:r>
      <w:proofErr w:type="spellEnd"/>
      <w:r>
        <w:rPr>
          <w:sz w:val="22"/>
          <w:szCs w:val="22"/>
        </w:rPr>
        <w:t>»</w:t>
      </w:r>
      <w:r w:rsidR="00FF6E38">
        <w:rPr>
          <w:sz w:val="22"/>
          <w:szCs w:val="22"/>
        </w:rPr>
        <w:t>.</w:t>
      </w:r>
    </w:p>
    <w:p w:rsidR="00FF6E38" w:rsidRDefault="007F63FE" w:rsidP="00F77BB8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F6E38">
        <w:rPr>
          <w:sz w:val="22"/>
          <w:szCs w:val="22"/>
        </w:rPr>
        <w:t>Читаем современную прозу</w:t>
      </w:r>
      <w:r>
        <w:rPr>
          <w:sz w:val="22"/>
          <w:szCs w:val="22"/>
        </w:rPr>
        <w:t>»</w:t>
      </w:r>
      <w:r w:rsidR="00FF6E38">
        <w:rPr>
          <w:sz w:val="22"/>
          <w:szCs w:val="22"/>
        </w:rPr>
        <w:t>.</w:t>
      </w:r>
    </w:p>
    <w:p w:rsidR="00FF6E38" w:rsidRDefault="007F63FE" w:rsidP="00F77BB8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F6E38">
        <w:rPr>
          <w:sz w:val="22"/>
          <w:szCs w:val="22"/>
        </w:rPr>
        <w:t xml:space="preserve">Библиотека в стиле </w:t>
      </w:r>
      <w:proofErr w:type="gramStart"/>
      <w:r w:rsidR="00FF6E38">
        <w:rPr>
          <w:sz w:val="22"/>
          <w:szCs w:val="22"/>
        </w:rPr>
        <w:t>АРТ</w:t>
      </w:r>
      <w:proofErr w:type="gramEnd"/>
      <w:r w:rsidR="00FF6E38">
        <w:rPr>
          <w:sz w:val="22"/>
          <w:szCs w:val="22"/>
        </w:rPr>
        <w:t>,</w:t>
      </w:r>
      <w:r w:rsidR="00B073C6">
        <w:rPr>
          <w:sz w:val="22"/>
          <w:szCs w:val="22"/>
        </w:rPr>
        <w:t xml:space="preserve"> </w:t>
      </w:r>
      <w:r w:rsidR="00FF6E38">
        <w:rPr>
          <w:sz w:val="22"/>
          <w:szCs w:val="22"/>
        </w:rPr>
        <w:t>что это, и с чем его едят</w:t>
      </w:r>
      <w:r>
        <w:rPr>
          <w:sz w:val="22"/>
          <w:szCs w:val="22"/>
        </w:rPr>
        <w:t>?».</w:t>
      </w:r>
    </w:p>
    <w:p w:rsidR="00FF6E38" w:rsidRDefault="007F63FE" w:rsidP="00F77BB8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F6E38">
        <w:rPr>
          <w:sz w:val="22"/>
          <w:szCs w:val="22"/>
        </w:rPr>
        <w:t>Туристско-инфор</w:t>
      </w:r>
      <w:r>
        <w:rPr>
          <w:sz w:val="22"/>
          <w:szCs w:val="22"/>
        </w:rPr>
        <w:t>мационный пункт в библиотеке: ск</w:t>
      </w:r>
      <w:r w:rsidR="00FF6E38">
        <w:rPr>
          <w:sz w:val="22"/>
          <w:szCs w:val="22"/>
        </w:rPr>
        <w:t>азка или реальность?</w:t>
      </w:r>
      <w:r>
        <w:rPr>
          <w:sz w:val="22"/>
          <w:szCs w:val="22"/>
        </w:rPr>
        <w:t>».</w:t>
      </w:r>
    </w:p>
    <w:p w:rsidR="00FF6E38" w:rsidRPr="00B073C6" w:rsidRDefault="00574A02" w:rsidP="00F77BB8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Посещение дома-музея Ивана Кускова. Музей мореходов. Интерактивная программа.</w:t>
      </w:r>
    </w:p>
    <w:p w:rsidR="00314E33" w:rsidRPr="00EE4236" w:rsidRDefault="001275F5" w:rsidP="00F4485D">
      <w:pPr>
        <w:tabs>
          <w:tab w:val="left" w:pos="709"/>
        </w:tabs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   </w:t>
      </w:r>
      <w:r w:rsidR="00F4485D">
        <w:rPr>
          <w:sz w:val="22"/>
          <w:szCs w:val="22"/>
        </w:rPr>
        <w:t xml:space="preserve"> </w:t>
      </w:r>
      <w:r w:rsidRPr="00EE4236">
        <w:rPr>
          <w:sz w:val="22"/>
          <w:szCs w:val="22"/>
        </w:rPr>
        <w:t xml:space="preserve"> </w:t>
      </w:r>
      <w:r w:rsidRPr="00EE4236">
        <w:rPr>
          <w:sz w:val="22"/>
          <w:szCs w:val="22"/>
          <w:lang w:val="en-US"/>
        </w:rPr>
        <w:t>II</w:t>
      </w:r>
      <w:r w:rsidRPr="00F4485D">
        <w:rPr>
          <w:sz w:val="22"/>
          <w:szCs w:val="22"/>
        </w:rPr>
        <w:t>.</w:t>
      </w:r>
      <w:r w:rsidR="00E47CAC" w:rsidRPr="00EE4236">
        <w:rPr>
          <w:sz w:val="22"/>
          <w:szCs w:val="22"/>
        </w:rPr>
        <w:t xml:space="preserve"> </w:t>
      </w:r>
      <w:r w:rsidR="00F4485D">
        <w:rPr>
          <w:sz w:val="22"/>
          <w:szCs w:val="22"/>
        </w:rPr>
        <w:t xml:space="preserve">    </w:t>
      </w:r>
      <w:r w:rsidR="00314E33" w:rsidRPr="00EE4236">
        <w:rPr>
          <w:sz w:val="22"/>
          <w:szCs w:val="22"/>
        </w:rPr>
        <w:t>Выездные занятия</w:t>
      </w:r>
      <w:r w:rsidR="007A2798" w:rsidRPr="00EE4236">
        <w:rPr>
          <w:sz w:val="22"/>
          <w:szCs w:val="22"/>
        </w:rPr>
        <w:t>:</w:t>
      </w:r>
    </w:p>
    <w:p w:rsidR="001A4A52" w:rsidRPr="001A4A52" w:rsidRDefault="001A4A52" w:rsidP="007C0B89">
      <w:pPr>
        <w:pStyle w:val="a6"/>
        <w:numPr>
          <w:ilvl w:val="0"/>
          <w:numId w:val="9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Никольский филиал </w:t>
      </w:r>
      <w:r w:rsidRPr="008D563B">
        <w:rPr>
          <w:bCs/>
          <w:color w:val="000000"/>
          <w:sz w:val="22"/>
          <w:szCs w:val="22"/>
        </w:rPr>
        <w:t>МБУК «</w:t>
      </w:r>
      <w:proofErr w:type="spellStart"/>
      <w:r w:rsidRPr="008D563B">
        <w:rPr>
          <w:bCs/>
          <w:color w:val="000000"/>
          <w:sz w:val="22"/>
          <w:szCs w:val="22"/>
        </w:rPr>
        <w:t>Тотемская</w:t>
      </w:r>
      <w:proofErr w:type="spellEnd"/>
      <w:r w:rsidRPr="008D563B">
        <w:rPr>
          <w:bCs/>
          <w:color w:val="000000"/>
          <w:sz w:val="22"/>
          <w:szCs w:val="22"/>
        </w:rPr>
        <w:t xml:space="preserve"> ЦБС»</w:t>
      </w:r>
      <w:r>
        <w:rPr>
          <w:bCs/>
          <w:color w:val="000000"/>
          <w:sz w:val="22"/>
          <w:szCs w:val="22"/>
        </w:rPr>
        <w:t>.</w:t>
      </w:r>
    </w:p>
    <w:p w:rsidR="00574A02" w:rsidRPr="001A4A52" w:rsidRDefault="00574A02" w:rsidP="005A025E">
      <w:pPr>
        <w:pStyle w:val="a6"/>
        <w:numPr>
          <w:ilvl w:val="0"/>
          <w:numId w:val="9"/>
        </w:numPr>
        <w:tabs>
          <w:tab w:val="left" w:pos="284"/>
        </w:tabs>
        <w:ind w:left="709" w:hanging="283"/>
        <w:rPr>
          <w:rStyle w:val="aa"/>
          <w:b w:val="0"/>
          <w:bCs w:val="0"/>
          <w:sz w:val="22"/>
          <w:szCs w:val="22"/>
        </w:rPr>
      </w:pPr>
      <w:r w:rsidRPr="001601EC">
        <w:rPr>
          <w:sz w:val="22"/>
          <w:szCs w:val="22"/>
        </w:rPr>
        <w:t>Посещение музея Н.М. Рубцова.</w:t>
      </w:r>
    </w:p>
    <w:p w:rsidR="00786D8B" w:rsidRPr="00EE4236" w:rsidRDefault="00E47CAC" w:rsidP="00F4485D">
      <w:pPr>
        <w:tabs>
          <w:tab w:val="left" w:pos="284"/>
          <w:tab w:val="left" w:pos="709"/>
        </w:tabs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    </w:t>
      </w:r>
      <w:r w:rsidR="002102D0" w:rsidRPr="00EE4236">
        <w:rPr>
          <w:sz w:val="22"/>
          <w:szCs w:val="22"/>
        </w:rPr>
        <w:t xml:space="preserve"> </w:t>
      </w:r>
      <w:r w:rsidR="001275F5" w:rsidRPr="00EE4236">
        <w:rPr>
          <w:sz w:val="22"/>
          <w:szCs w:val="22"/>
          <w:lang w:val="en-US"/>
        </w:rPr>
        <w:t>III</w:t>
      </w:r>
      <w:r w:rsidR="001275F5" w:rsidRPr="00EE4236">
        <w:rPr>
          <w:sz w:val="22"/>
          <w:szCs w:val="22"/>
        </w:rPr>
        <w:t>.</w:t>
      </w:r>
      <w:r w:rsidR="00F4485D">
        <w:rPr>
          <w:sz w:val="22"/>
          <w:szCs w:val="22"/>
        </w:rPr>
        <w:t xml:space="preserve">   </w:t>
      </w:r>
      <w:r w:rsidR="00F4485D" w:rsidRPr="00EE4236">
        <w:rPr>
          <w:sz w:val="22"/>
          <w:szCs w:val="22"/>
        </w:rPr>
        <w:t xml:space="preserve">Трибуна директора                                                                                                                            </w:t>
      </w:r>
    </w:p>
    <w:p w:rsidR="00881D29" w:rsidRDefault="007A2798" w:rsidP="00F4485D">
      <w:pPr>
        <w:pStyle w:val="a6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EE4236">
        <w:rPr>
          <w:sz w:val="22"/>
          <w:szCs w:val="22"/>
        </w:rPr>
        <w:t xml:space="preserve">Тема: </w:t>
      </w:r>
      <w:r w:rsidR="001A4A52">
        <w:rPr>
          <w:sz w:val="22"/>
          <w:szCs w:val="22"/>
        </w:rPr>
        <w:t>«А</w:t>
      </w:r>
      <w:r w:rsidR="00F7642F">
        <w:rPr>
          <w:sz w:val="22"/>
          <w:szCs w:val="22"/>
        </w:rPr>
        <w:t>ктуальные вопросы деятельности муниципальных библиотек</w:t>
      </w:r>
      <w:r w:rsidR="001A4A52">
        <w:rPr>
          <w:sz w:val="22"/>
          <w:szCs w:val="22"/>
        </w:rPr>
        <w:t>»</w:t>
      </w:r>
      <w:r w:rsidR="00F7642F">
        <w:rPr>
          <w:sz w:val="22"/>
          <w:szCs w:val="22"/>
        </w:rPr>
        <w:t>.</w:t>
      </w:r>
    </w:p>
    <w:p w:rsidR="001A4A52" w:rsidRPr="001A4A52" w:rsidRDefault="001A4A52" w:rsidP="001A4A52">
      <w:pPr>
        <w:pStyle w:val="a6"/>
        <w:ind w:left="786"/>
        <w:rPr>
          <w:sz w:val="22"/>
          <w:szCs w:val="22"/>
        </w:rPr>
      </w:pPr>
      <w:r>
        <w:rPr>
          <w:sz w:val="22"/>
          <w:szCs w:val="22"/>
        </w:rPr>
        <w:t>«</w:t>
      </w:r>
      <w:r w:rsidRPr="001A4A52">
        <w:rPr>
          <w:sz w:val="22"/>
          <w:szCs w:val="22"/>
        </w:rPr>
        <w:t>Новые нормативы правительства РФ по размещению библиотек</w:t>
      </w:r>
      <w:r>
        <w:rPr>
          <w:sz w:val="22"/>
          <w:szCs w:val="22"/>
        </w:rPr>
        <w:t>».</w:t>
      </w:r>
    </w:p>
    <w:p w:rsidR="00F77BB8" w:rsidRPr="00B073C6" w:rsidRDefault="001A4A52" w:rsidP="00B073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«</w:t>
      </w:r>
      <w:r w:rsidRPr="001A4A52">
        <w:rPr>
          <w:sz w:val="22"/>
          <w:szCs w:val="22"/>
        </w:rPr>
        <w:t>Типовые отраслевые нормы труда на работы, выполняемые в библиотеках</w:t>
      </w:r>
      <w:r>
        <w:rPr>
          <w:sz w:val="22"/>
          <w:szCs w:val="22"/>
        </w:rPr>
        <w:t>».</w:t>
      </w:r>
      <w:r w:rsidR="00F77BB8">
        <w:rPr>
          <w:sz w:val="22"/>
          <w:szCs w:val="22"/>
        </w:rPr>
        <w:t xml:space="preserve"> </w:t>
      </w:r>
    </w:p>
    <w:p w:rsidR="006F3078" w:rsidRDefault="00881D29" w:rsidP="00881D29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D94A07" w:rsidRPr="002272D8">
        <w:rPr>
          <w:rFonts w:ascii="Times New Roman" w:hAnsi="Times New Roman" w:cs="Times New Roman"/>
          <w:sz w:val="22"/>
          <w:szCs w:val="22"/>
        </w:rPr>
        <w:t>ень</w:t>
      </w:r>
      <w:r w:rsidR="00C248E3">
        <w:rPr>
          <w:rFonts w:ascii="Times New Roman" w:hAnsi="Times New Roman" w:cs="Times New Roman"/>
          <w:sz w:val="22"/>
          <w:szCs w:val="22"/>
        </w:rPr>
        <w:t xml:space="preserve"> отъезда из Вологды в Тотьму – 05 июня 2017</w:t>
      </w:r>
      <w:r w:rsidR="00D94A07" w:rsidRPr="002272D8">
        <w:rPr>
          <w:rFonts w:ascii="Times New Roman" w:hAnsi="Times New Roman" w:cs="Times New Roman"/>
          <w:sz w:val="22"/>
          <w:szCs w:val="22"/>
        </w:rPr>
        <w:t xml:space="preserve"> г. в 1</w:t>
      </w:r>
      <w:r w:rsidR="00EC0437">
        <w:rPr>
          <w:rFonts w:ascii="Times New Roman" w:hAnsi="Times New Roman" w:cs="Times New Roman"/>
          <w:sz w:val="22"/>
          <w:szCs w:val="22"/>
        </w:rPr>
        <w:t>3</w:t>
      </w:r>
      <w:r w:rsidR="00D94A07" w:rsidRPr="002272D8">
        <w:rPr>
          <w:rFonts w:ascii="Times New Roman" w:hAnsi="Times New Roman" w:cs="Times New Roman"/>
          <w:sz w:val="22"/>
          <w:szCs w:val="22"/>
        </w:rPr>
        <w:t xml:space="preserve">.00 от здания </w:t>
      </w:r>
      <w:r w:rsidR="001275F5" w:rsidRPr="002272D8">
        <w:rPr>
          <w:rFonts w:ascii="Times New Roman" w:hAnsi="Times New Roman" w:cs="Times New Roman"/>
          <w:sz w:val="22"/>
          <w:szCs w:val="22"/>
        </w:rPr>
        <w:t>ВОУНБ</w:t>
      </w:r>
      <w:r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1275F5" w:rsidRPr="002272D8" w:rsidRDefault="006F3078" w:rsidP="00F4485D">
      <w:pPr>
        <w:pStyle w:val="a4"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М. Ульяновой, д.1</w:t>
      </w:r>
      <w:r w:rsidR="001275F5" w:rsidRPr="002272D8">
        <w:rPr>
          <w:rFonts w:ascii="Times New Roman" w:hAnsi="Times New Roman" w:cs="Times New Roman"/>
          <w:sz w:val="22"/>
          <w:szCs w:val="22"/>
        </w:rPr>
        <w:t xml:space="preserve"> на заказном автобусе.</w:t>
      </w:r>
      <w:r w:rsidR="00F77B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75F5" w:rsidRDefault="00307837" w:rsidP="00E47CAC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272D8">
        <w:rPr>
          <w:rFonts w:ascii="Times New Roman" w:hAnsi="Times New Roman" w:cs="Times New Roman"/>
          <w:sz w:val="22"/>
          <w:szCs w:val="22"/>
        </w:rPr>
        <w:t>Регистрация участников</w:t>
      </w:r>
      <w:r w:rsidR="00D94A07" w:rsidRPr="002272D8">
        <w:rPr>
          <w:rFonts w:ascii="Times New Roman" w:hAnsi="Times New Roman" w:cs="Times New Roman"/>
          <w:sz w:val="22"/>
          <w:szCs w:val="22"/>
        </w:rPr>
        <w:t xml:space="preserve"> </w:t>
      </w:r>
      <w:r w:rsidR="00C248E3">
        <w:rPr>
          <w:rFonts w:ascii="Times New Roman" w:hAnsi="Times New Roman" w:cs="Times New Roman"/>
          <w:sz w:val="22"/>
          <w:szCs w:val="22"/>
        </w:rPr>
        <w:t>семинара  06 июня  2017 года, во вторник, с 9.30 до 10.0</w:t>
      </w:r>
      <w:r w:rsidRPr="002272D8">
        <w:rPr>
          <w:rFonts w:ascii="Times New Roman" w:hAnsi="Times New Roman" w:cs="Times New Roman"/>
          <w:sz w:val="22"/>
          <w:szCs w:val="22"/>
        </w:rPr>
        <w:t xml:space="preserve">0 в </w:t>
      </w:r>
      <w:r w:rsidR="00341245">
        <w:rPr>
          <w:rFonts w:ascii="Times New Roman" w:hAnsi="Times New Roman" w:cs="Times New Roman"/>
          <w:sz w:val="22"/>
          <w:szCs w:val="22"/>
        </w:rPr>
        <w:t xml:space="preserve">Молодежном центре «Тотьма» по адресу: </w:t>
      </w:r>
      <w:proofErr w:type="spellStart"/>
      <w:r w:rsidR="00B073C6">
        <w:rPr>
          <w:rFonts w:ascii="Times New Roman" w:hAnsi="Times New Roman" w:cs="Times New Roman"/>
          <w:sz w:val="22"/>
          <w:szCs w:val="22"/>
        </w:rPr>
        <w:t>Тотемский</w:t>
      </w:r>
      <w:proofErr w:type="spellEnd"/>
      <w:r w:rsidR="00B073C6">
        <w:rPr>
          <w:rFonts w:ascii="Times New Roman" w:hAnsi="Times New Roman" w:cs="Times New Roman"/>
          <w:sz w:val="22"/>
          <w:szCs w:val="22"/>
        </w:rPr>
        <w:t xml:space="preserve"> район, </w:t>
      </w:r>
      <w:r w:rsidR="00341245">
        <w:rPr>
          <w:rFonts w:ascii="Times New Roman" w:hAnsi="Times New Roman" w:cs="Times New Roman"/>
          <w:sz w:val="22"/>
          <w:szCs w:val="22"/>
        </w:rPr>
        <w:t>д. Варницы</w:t>
      </w:r>
      <w:r w:rsidR="006D48F6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gramStart"/>
      <w:r w:rsidR="006D48F6">
        <w:rPr>
          <w:rFonts w:ascii="Times New Roman" w:hAnsi="Times New Roman" w:cs="Times New Roman"/>
          <w:sz w:val="22"/>
          <w:szCs w:val="22"/>
        </w:rPr>
        <w:t>Вологодская</w:t>
      </w:r>
      <w:proofErr w:type="gramEnd"/>
      <w:r w:rsidR="006D48F6">
        <w:rPr>
          <w:rFonts w:ascii="Times New Roman" w:hAnsi="Times New Roman" w:cs="Times New Roman"/>
          <w:sz w:val="22"/>
          <w:szCs w:val="22"/>
        </w:rPr>
        <w:t>, д.11</w:t>
      </w:r>
    </w:p>
    <w:p w:rsidR="002876DA" w:rsidRDefault="002876DA" w:rsidP="00E47CAC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A358E8" w:rsidRDefault="00F77BB8" w:rsidP="00E47CAC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</w:t>
      </w:r>
      <w:r w:rsidR="00A358E8">
        <w:rPr>
          <w:rFonts w:ascii="Times New Roman" w:hAnsi="Times New Roman" w:cs="Times New Roman"/>
          <w:sz w:val="22"/>
          <w:szCs w:val="22"/>
        </w:rPr>
        <w:t>живание:</w:t>
      </w:r>
    </w:p>
    <w:p w:rsidR="00A358E8" w:rsidRDefault="00A358E8" w:rsidP="00E47CAC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358E8">
        <w:rPr>
          <w:rFonts w:ascii="Times New Roman" w:hAnsi="Times New Roman" w:cs="Times New Roman"/>
          <w:b/>
          <w:sz w:val="22"/>
          <w:szCs w:val="22"/>
        </w:rPr>
        <w:t>Гостиница «Рассвет»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A358E8">
        <w:rPr>
          <w:rFonts w:ascii="Times New Roman" w:hAnsi="Times New Roman" w:cs="Times New Roman"/>
          <w:sz w:val="22"/>
          <w:szCs w:val="22"/>
        </w:rPr>
        <w:t>1-местный (удобства в номере)-1500=00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58E8">
        <w:rPr>
          <w:rFonts w:ascii="Times New Roman" w:hAnsi="Times New Roman" w:cs="Times New Roman"/>
          <w:sz w:val="22"/>
          <w:szCs w:val="22"/>
        </w:rPr>
        <w:t>(бронь120</w:t>
      </w:r>
      <w:r>
        <w:rPr>
          <w:rFonts w:ascii="Times New Roman" w:hAnsi="Times New Roman" w:cs="Times New Roman"/>
          <w:sz w:val="22"/>
          <w:szCs w:val="22"/>
        </w:rPr>
        <w:t xml:space="preserve"> руб.</w:t>
      </w:r>
      <w:r w:rsidRPr="00A358E8">
        <w:rPr>
          <w:rFonts w:ascii="Times New Roman" w:hAnsi="Times New Roman" w:cs="Times New Roman"/>
          <w:sz w:val="22"/>
          <w:szCs w:val="22"/>
        </w:rPr>
        <w:t>)</w:t>
      </w:r>
    </w:p>
    <w:p w:rsidR="00A358E8" w:rsidRDefault="00A358E8" w:rsidP="00E47CAC">
      <w:pPr>
        <w:pStyle w:val="a4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1-местный(3 категории, удобства на этаже) – 950=00 (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бронь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 руб.)</w:t>
      </w:r>
    </w:p>
    <w:p w:rsidR="00A358E8" w:rsidRDefault="00A358E8" w:rsidP="00E47CAC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2-местный(3 категории, удобства на этаже) – 750=00 (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бронь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30 руб.)</w:t>
      </w:r>
    </w:p>
    <w:p w:rsidR="00A358E8" w:rsidRDefault="00A358E8" w:rsidP="00E47CAC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4-местный(3 категории, удобства на этаже) – 450=00 (</w:t>
      </w:r>
      <w:proofErr w:type="spellStart"/>
      <w:r>
        <w:rPr>
          <w:rFonts w:ascii="Times New Roman" w:hAnsi="Times New Roman" w:cs="Times New Roman"/>
          <w:sz w:val="22"/>
          <w:szCs w:val="22"/>
        </w:rPr>
        <w:t>бронь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 руб.)</w:t>
      </w:r>
    </w:p>
    <w:p w:rsidR="00D94A07" w:rsidRPr="002272D8" w:rsidRDefault="001275F5" w:rsidP="002272D8">
      <w:pPr>
        <w:pStyle w:val="2"/>
        <w:tabs>
          <w:tab w:val="left" w:pos="0"/>
          <w:tab w:val="left" w:pos="709"/>
        </w:tabs>
        <w:spacing w:after="0" w:line="240" w:lineRule="auto"/>
        <w:ind w:left="0"/>
        <w:jc w:val="both"/>
        <w:rPr>
          <w:sz w:val="22"/>
          <w:szCs w:val="22"/>
        </w:rPr>
      </w:pPr>
      <w:r w:rsidRPr="002272D8">
        <w:rPr>
          <w:sz w:val="22"/>
          <w:szCs w:val="22"/>
        </w:rPr>
        <w:t xml:space="preserve">     </w:t>
      </w:r>
      <w:r w:rsidR="00D94A07" w:rsidRPr="002272D8">
        <w:rPr>
          <w:sz w:val="22"/>
          <w:szCs w:val="22"/>
        </w:rPr>
        <w:t>Открытие семинара</w:t>
      </w:r>
      <w:r w:rsidR="00D94A07" w:rsidRPr="002272D8">
        <w:rPr>
          <w:i/>
          <w:sz w:val="22"/>
          <w:szCs w:val="22"/>
        </w:rPr>
        <w:t xml:space="preserve"> </w:t>
      </w:r>
      <w:r w:rsidR="00BF5876">
        <w:rPr>
          <w:sz w:val="22"/>
          <w:szCs w:val="22"/>
        </w:rPr>
        <w:t>06 июня в 10.0</w:t>
      </w:r>
      <w:r w:rsidRPr="002272D8">
        <w:rPr>
          <w:sz w:val="22"/>
          <w:szCs w:val="22"/>
        </w:rPr>
        <w:t>0. Окончани</w:t>
      </w:r>
      <w:r w:rsidR="00BF5876">
        <w:rPr>
          <w:sz w:val="22"/>
          <w:szCs w:val="22"/>
        </w:rPr>
        <w:t>е занятий 07 июня 2017 года в 12</w:t>
      </w:r>
      <w:r w:rsidRPr="002272D8">
        <w:rPr>
          <w:sz w:val="22"/>
          <w:szCs w:val="22"/>
        </w:rPr>
        <w:t>.30</w:t>
      </w:r>
    </w:p>
    <w:p w:rsidR="00D94A07" w:rsidRDefault="001275F5" w:rsidP="002272D8">
      <w:pPr>
        <w:jc w:val="both"/>
        <w:rPr>
          <w:sz w:val="22"/>
          <w:szCs w:val="22"/>
        </w:rPr>
      </w:pPr>
      <w:r w:rsidRPr="002272D8">
        <w:rPr>
          <w:sz w:val="22"/>
          <w:szCs w:val="22"/>
        </w:rPr>
        <w:t xml:space="preserve">     День отъезда </w:t>
      </w:r>
      <w:r w:rsidR="00C248E3">
        <w:rPr>
          <w:sz w:val="22"/>
          <w:szCs w:val="22"/>
        </w:rPr>
        <w:t>из Тотьмы</w:t>
      </w:r>
      <w:r w:rsidR="00E621A8">
        <w:rPr>
          <w:sz w:val="22"/>
          <w:szCs w:val="22"/>
        </w:rPr>
        <w:t xml:space="preserve"> в Вологду </w:t>
      </w:r>
      <w:r w:rsidR="00C248E3">
        <w:rPr>
          <w:sz w:val="22"/>
          <w:szCs w:val="22"/>
        </w:rPr>
        <w:t xml:space="preserve"> 07 июня 2017 г. в 13.0</w:t>
      </w:r>
      <w:r w:rsidR="00D94A07" w:rsidRPr="002272D8">
        <w:rPr>
          <w:sz w:val="22"/>
          <w:szCs w:val="22"/>
        </w:rPr>
        <w:t>0</w:t>
      </w:r>
    </w:p>
    <w:p w:rsidR="002876DA" w:rsidRPr="002272D8" w:rsidRDefault="002876DA" w:rsidP="002272D8">
      <w:pPr>
        <w:jc w:val="both"/>
        <w:rPr>
          <w:sz w:val="22"/>
          <w:szCs w:val="22"/>
        </w:rPr>
      </w:pPr>
    </w:p>
    <w:p w:rsidR="00E621A8" w:rsidRPr="002272D8" w:rsidRDefault="00FF69CA" w:rsidP="00E47CAC">
      <w:pPr>
        <w:pStyle w:val="a4"/>
        <w:ind w:firstLine="284"/>
        <w:rPr>
          <w:rFonts w:ascii="Times New Roman" w:hAnsi="Times New Roman" w:cs="Times New Roman"/>
          <w:sz w:val="22"/>
          <w:szCs w:val="22"/>
        </w:rPr>
      </w:pPr>
      <w:proofErr w:type="gramStart"/>
      <w:r w:rsidRPr="002272D8">
        <w:rPr>
          <w:rFonts w:ascii="Times New Roman" w:hAnsi="Times New Roman" w:cs="Times New Roman"/>
          <w:sz w:val="22"/>
          <w:szCs w:val="22"/>
        </w:rPr>
        <w:t>Командируемым</w:t>
      </w:r>
      <w:proofErr w:type="gramEnd"/>
      <w:r w:rsidRPr="002272D8">
        <w:rPr>
          <w:rFonts w:ascii="Times New Roman" w:hAnsi="Times New Roman" w:cs="Times New Roman"/>
          <w:sz w:val="22"/>
          <w:szCs w:val="22"/>
        </w:rPr>
        <w:t xml:space="preserve"> сохраняется средняя заработная плат</w:t>
      </w:r>
      <w:r w:rsidR="00E621A8">
        <w:rPr>
          <w:rFonts w:ascii="Times New Roman" w:hAnsi="Times New Roman" w:cs="Times New Roman"/>
          <w:sz w:val="22"/>
          <w:szCs w:val="22"/>
        </w:rPr>
        <w:t xml:space="preserve">а по месту основной работы. </w:t>
      </w:r>
      <w:r w:rsidRPr="002272D8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E621A8">
        <w:rPr>
          <w:rFonts w:ascii="Times New Roman" w:hAnsi="Times New Roman" w:cs="Times New Roman"/>
          <w:sz w:val="22"/>
          <w:szCs w:val="22"/>
        </w:rPr>
        <w:t xml:space="preserve">   </w:t>
      </w:r>
      <w:r w:rsidR="00E621A8" w:rsidRPr="002272D8">
        <w:rPr>
          <w:rFonts w:ascii="Times New Roman" w:hAnsi="Times New Roman" w:cs="Times New Roman"/>
          <w:sz w:val="22"/>
          <w:szCs w:val="22"/>
        </w:rPr>
        <w:t>командировочных расходов производится за счет направляющей стороны.</w:t>
      </w:r>
    </w:p>
    <w:p w:rsidR="00E47CAC" w:rsidRDefault="001275F5" w:rsidP="00E47CAC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272D8">
        <w:rPr>
          <w:rFonts w:ascii="Times New Roman" w:hAnsi="Times New Roman" w:cs="Times New Roman"/>
          <w:sz w:val="22"/>
          <w:szCs w:val="22"/>
        </w:rPr>
        <w:t>Кандидату</w:t>
      </w:r>
      <w:r w:rsidR="00F77BB8">
        <w:rPr>
          <w:rFonts w:ascii="Times New Roman" w:hAnsi="Times New Roman" w:cs="Times New Roman"/>
          <w:sz w:val="22"/>
          <w:szCs w:val="22"/>
        </w:rPr>
        <w:t>ры участников семинара,</w:t>
      </w:r>
      <w:r w:rsidR="00B073C6">
        <w:rPr>
          <w:rFonts w:ascii="Times New Roman" w:hAnsi="Times New Roman" w:cs="Times New Roman"/>
          <w:sz w:val="22"/>
          <w:szCs w:val="22"/>
        </w:rPr>
        <w:t xml:space="preserve"> информацию по проживанию</w:t>
      </w:r>
      <w:r w:rsidR="00F77BB8">
        <w:rPr>
          <w:rFonts w:ascii="Times New Roman" w:hAnsi="Times New Roman" w:cs="Times New Roman"/>
          <w:sz w:val="22"/>
          <w:szCs w:val="22"/>
        </w:rPr>
        <w:t xml:space="preserve"> и проезду (заказным автобусом или самостоятельно) </w:t>
      </w:r>
      <w:r w:rsidR="00FF69CA" w:rsidRPr="002272D8">
        <w:rPr>
          <w:rFonts w:ascii="Times New Roman" w:hAnsi="Times New Roman" w:cs="Times New Roman"/>
          <w:sz w:val="22"/>
          <w:szCs w:val="22"/>
        </w:rPr>
        <w:t xml:space="preserve">просим сообщить </w:t>
      </w:r>
      <w:r w:rsidR="00FF69CA" w:rsidRPr="002272D8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200B9D" w:rsidRPr="002272D8">
        <w:rPr>
          <w:rFonts w:ascii="Times New Roman" w:hAnsi="Times New Roman" w:cs="Times New Roman"/>
          <w:b/>
          <w:sz w:val="22"/>
          <w:szCs w:val="22"/>
        </w:rPr>
        <w:t xml:space="preserve">26 мая </w:t>
      </w:r>
      <w:r w:rsidR="00C248E3">
        <w:rPr>
          <w:rFonts w:ascii="Times New Roman" w:hAnsi="Times New Roman" w:cs="Times New Roman"/>
          <w:b/>
          <w:sz w:val="22"/>
          <w:szCs w:val="22"/>
        </w:rPr>
        <w:t>2017</w:t>
      </w:r>
      <w:r w:rsidR="00FF69CA" w:rsidRPr="002272D8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E621A8">
        <w:rPr>
          <w:rFonts w:ascii="Times New Roman" w:hAnsi="Times New Roman" w:cs="Times New Roman"/>
          <w:sz w:val="22"/>
          <w:szCs w:val="22"/>
        </w:rPr>
        <w:t xml:space="preserve"> куратору группы</w:t>
      </w:r>
    </w:p>
    <w:p w:rsidR="00164CEE" w:rsidRDefault="00FF69CA" w:rsidP="00C35234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72D8">
        <w:rPr>
          <w:rFonts w:ascii="Times New Roman" w:hAnsi="Times New Roman" w:cs="Times New Roman"/>
          <w:sz w:val="22"/>
          <w:szCs w:val="22"/>
        </w:rPr>
        <w:t>Т.И. Лукьяновой по телефону: (8 8172) 72-13-48 или на электронную почту</w:t>
      </w:r>
      <w:r w:rsidR="00E621A8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E621A8" w:rsidRPr="002272D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lukyanova</w:t>
        </w:r>
        <w:r w:rsidR="00E621A8" w:rsidRPr="00E621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_</w:t>
        </w:r>
        <w:r w:rsidR="00E621A8" w:rsidRPr="002272D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onmc</w:t>
        </w:r>
        <w:r w:rsidR="00E621A8" w:rsidRPr="00E621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@</w:t>
        </w:r>
        <w:r w:rsidR="00E621A8" w:rsidRPr="002272D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mail</w:t>
        </w:r>
        <w:r w:rsidR="00E621A8" w:rsidRPr="00E621A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r w:rsidR="00E621A8" w:rsidRPr="002272D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1549B1" w:rsidRPr="00E621A8" w:rsidRDefault="001549B1" w:rsidP="002272D8">
      <w:pPr>
        <w:pStyle w:val="a4"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200" w:vertAnchor="text" w:horzAnchor="margin" w:tblpY="89"/>
        <w:tblW w:w="10188" w:type="dxa"/>
        <w:tblLook w:val="04A0"/>
      </w:tblPr>
      <w:tblGrid>
        <w:gridCol w:w="3206"/>
        <w:gridCol w:w="3823"/>
        <w:gridCol w:w="3159"/>
      </w:tblGrid>
      <w:tr w:rsidR="00FF69CA" w:rsidRPr="002272D8" w:rsidTr="00FB7E76">
        <w:trPr>
          <w:trHeight w:val="365"/>
        </w:trPr>
        <w:tc>
          <w:tcPr>
            <w:tcW w:w="3206" w:type="dxa"/>
            <w:hideMark/>
          </w:tcPr>
          <w:p w:rsidR="00FF69CA" w:rsidRPr="002272D8" w:rsidRDefault="00F77BB8" w:rsidP="00F77BB8">
            <w:pPr>
              <w:tabs>
                <w:tab w:val="left" w:pos="22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И.о. д</w:t>
            </w:r>
            <w:r w:rsidR="00FF69CA" w:rsidRPr="002272D8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FF69CA" w:rsidRPr="002272D8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823" w:type="dxa"/>
            <w:hideMark/>
          </w:tcPr>
          <w:p w:rsidR="00FF69CA" w:rsidRPr="002272D8" w:rsidRDefault="00FF69CA" w:rsidP="002272D8">
            <w:pPr>
              <w:tabs>
                <w:tab w:val="left" w:pos="22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59" w:type="dxa"/>
            <w:hideMark/>
          </w:tcPr>
          <w:p w:rsidR="00FF69CA" w:rsidRPr="002272D8" w:rsidRDefault="00FF69CA" w:rsidP="00F77BB8">
            <w:pPr>
              <w:tabs>
                <w:tab w:val="left" w:pos="2220"/>
              </w:tabs>
              <w:spacing w:line="276" w:lineRule="auto"/>
              <w:ind w:right="-752"/>
              <w:jc w:val="both"/>
              <w:rPr>
                <w:lang w:eastAsia="en-US"/>
              </w:rPr>
            </w:pPr>
            <w:r w:rsidRPr="002272D8">
              <w:rPr>
                <w:sz w:val="22"/>
                <w:szCs w:val="22"/>
                <w:lang w:eastAsia="en-US"/>
              </w:rPr>
              <w:t xml:space="preserve">       </w:t>
            </w:r>
            <w:r w:rsidR="00F77BB8">
              <w:rPr>
                <w:sz w:val="22"/>
                <w:szCs w:val="22"/>
                <w:lang w:eastAsia="en-US"/>
              </w:rPr>
              <w:t xml:space="preserve">             Л.Г</w:t>
            </w:r>
            <w:r w:rsidRPr="002272D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F77BB8">
              <w:rPr>
                <w:sz w:val="22"/>
                <w:szCs w:val="22"/>
                <w:lang w:eastAsia="en-US"/>
              </w:rPr>
              <w:t>Упадышева</w:t>
            </w:r>
            <w:proofErr w:type="spellEnd"/>
          </w:p>
        </w:tc>
      </w:tr>
    </w:tbl>
    <w:p w:rsidR="00141381" w:rsidRDefault="00141381" w:rsidP="004E006E">
      <w:pPr>
        <w:jc w:val="both"/>
        <w:rPr>
          <w:sz w:val="22"/>
          <w:szCs w:val="22"/>
        </w:rPr>
      </w:pPr>
    </w:p>
    <w:p w:rsidR="008D563B" w:rsidRDefault="008D563B" w:rsidP="004E006E">
      <w:pPr>
        <w:jc w:val="both"/>
        <w:rPr>
          <w:sz w:val="22"/>
          <w:szCs w:val="22"/>
        </w:rPr>
      </w:pPr>
    </w:p>
    <w:p w:rsidR="009C2E84" w:rsidRDefault="009C2E84" w:rsidP="008D563B">
      <w:pPr>
        <w:jc w:val="both"/>
        <w:rPr>
          <w:sz w:val="22"/>
          <w:szCs w:val="22"/>
        </w:rPr>
      </w:pPr>
    </w:p>
    <w:p w:rsidR="0001062F" w:rsidRDefault="0001062F" w:rsidP="008D563B">
      <w:pPr>
        <w:jc w:val="both"/>
        <w:rPr>
          <w:sz w:val="22"/>
          <w:szCs w:val="22"/>
        </w:rPr>
      </w:pPr>
    </w:p>
    <w:p w:rsidR="0001062F" w:rsidRDefault="0001062F" w:rsidP="008D563B">
      <w:pPr>
        <w:jc w:val="both"/>
        <w:rPr>
          <w:sz w:val="22"/>
          <w:szCs w:val="22"/>
        </w:rPr>
      </w:pPr>
    </w:p>
    <w:sectPr w:rsidR="0001062F" w:rsidSect="00F4485D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D30"/>
    <w:multiLevelType w:val="hybridMultilevel"/>
    <w:tmpl w:val="3FD89C20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7E85708"/>
    <w:multiLevelType w:val="hybridMultilevel"/>
    <w:tmpl w:val="07B65516"/>
    <w:lvl w:ilvl="0" w:tplc="A9F460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6BF"/>
    <w:multiLevelType w:val="hybridMultilevel"/>
    <w:tmpl w:val="4560F10C"/>
    <w:lvl w:ilvl="0" w:tplc="AA9CB5D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1AFF"/>
    <w:multiLevelType w:val="hybridMultilevel"/>
    <w:tmpl w:val="00F8920A"/>
    <w:lvl w:ilvl="0" w:tplc="4172303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17F5BD2"/>
    <w:multiLevelType w:val="hybridMultilevel"/>
    <w:tmpl w:val="A15E2FD0"/>
    <w:lvl w:ilvl="0" w:tplc="A9F460BC">
      <w:start w:val="1"/>
      <w:numFmt w:val="bullet"/>
      <w:lvlText w:val="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42C731D"/>
    <w:multiLevelType w:val="hybridMultilevel"/>
    <w:tmpl w:val="E534BAE6"/>
    <w:lvl w:ilvl="0" w:tplc="A9F460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727E0"/>
    <w:multiLevelType w:val="hybridMultilevel"/>
    <w:tmpl w:val="FF88D0FA"/>
    <w:lvl w:ilvl="0" w:tplc="A9F460BC">
      <w:start w:val="1"/>
      <w:numFmt w:val="bullet"/>
      <w:lvlText w:val="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AC33174"/>
    <w:multiLevelType w:val="hybridMultilevel"/>
    <w:tmpl w:val="DECA65B4"/>
    <w:lvl w:ilvl="0" w:tplc="A9F460BC">
      <w:start w:val="1"/>
      <w:numFmt w:val="bullet"/>
      <w:lvlText w:val="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5D683B9C"/>
    <w:multiLevelType w:val="hybridMultilevel"/>
    <w:tmpl w:val="2CBEF3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9">
    <w:nsid w:val="61F82F2C"/>
    <w:multiLevelType w:val="hybridMultilevel"/>
    <w:tmpl w:val="EFB6BE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818FA"/>
    <w:multiLevelType w:val="hybridMultilevel"/>
    <w:tmpl w:val="B6EE3758"/>
    <w:lvl w:ilvl="0" w:tplc="A9F460BC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2A5A3D"/>
    <w:multiLevelType w:val="hybridMultilevel"/>
    <w:tmpl w:val="42DC4844"/>
    <w:lvl w:ilvl="0" w:tplc="A9F460BC">
      <w:start w:val="1"/>
      <w:numFmt w:val="bullet"/>
      <w:lvlText w:val="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E3C21AB"/>
    <w:multiLevelType w:val="hybridMultilevel"/>
    <w:tmpl w:val="29C4C27E"/>
    <w:lvl w:ilvl="0" w:tplc="AA9CB5D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7EDD3393"/>
    <w:multiLevelType w:val="hybridMultilevel"/>
    <w:tmpl w:val="F3522314"/>
    <w:lvl w:ilvl="0" w:tplc="4CE080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9CA"/>
    <w:rsid w:val="00002F91"/>
    <w:rsid w:val="0001062F"/>
    <w:rsid w:val="00025493"/>
    <w:rsid w:val="00080818"/>
    <w:rsid w:val="00096335"/>
    <w:rsid w:val="000A20FA"/>
    <w:rsid w:val="001275F5"/>
    <w:rsid w:val="0013533B"/>
    <w:rsid w:val="00141381"/>
    <w:rsid w:val="001549B1"/>
    <w:rsid w:val="001601EC"/>
    <w:rsid w:val="00164CEE"/>
    <w:rsid w:val="00185F7D"/>
    <w:rsid w:val="001A4A52"/>
    <w:rsid w:val="00200B9D"/>
    <w:rsid w:val="002102D0"/>
    <w:rsid w:val="002272D8"/>
    <w:rsid w:val="00236CAE"/>
    <w:rsid w:val="00270909"/>
    <w:rsid w:val="00280E09"/>
    <w:rsid w:val="002876DA"/>
    <w:rsid w:val="002D5947"/>
    <w:rsid w:val="002F386B"/>
    <w:rsid w:val="00307837"/>
    <w:rsid w:val="00313206"/>
    <w:rsid w:val="0031388B"/>
    <w:rsid w:val="00314E33"/>
    <w:rsid w:val="00341245"/>
    <w:rsid w:val="00364D28"/>
    <w:rsid w:val="00381237"/>
    <w:rsid w:val="003B5680"/>
    <w:rsid w:val="00457A81"/>
    <w:rsid w:val="00495E75"/>
    <w:rsid w:val="004E006E"/>
    <w:rsid w:val="00574A02"/>
    <w:rsid w:val="005A025E"/>
    <w:rsid w:val="005F4D65"/>
    <w:rsid w:val="006D48F6"/>
    <w:rsid w:val="006F3078"/>
    <w:rsid w:val="007846AA"/>
    <w:rsid w:val="00786D8B"/>
    <w:rsid w:val="007A2798"/>
    <w:rsid w:val="007C0B89"/>
    <w:rsid w:val="007E5531"/>
    <w:rsid w:val="007F63FE"/>
    <w:rsid w:val="0082277C"/>
    <w:rsid w:val="00853218"/>
    <w:rsid w:val="00861362"/>
    <w:rsid w:val="00881D29"/>
    <w:rsid w:val="00894E21"/>
    <w:rsid w:val="008D563B"/>
    <w:rsid w:val="009221F4"/>
    <w:rsid w:val="009778AE"/>
    <w:rsid w:val="0098009E"/>
    <w:rsid w:val="0099717A"/>
    <w:rsid w:val="009C2E84"/>
    <w:rsid w:val="009C6A22"/>
    <w:rsid w:val="00A358E8"/>
    <w:rsid w:val="00A94FEC"/>
    <w:rsid w:val="00B073C6"/>
    <w:rsid w:val="00B22272"/>
    <w:rsid w:val="00B22491"/>
    <w:rsid w:val="00B576E0"/>
    <w:rsid w:val="00BF5876"/>
    <w:rsid w:val="00C248E3"/>
    <w:rsid w:val="00C35234"/>
    <w:rsid w:val="00C8790F"/>
    <w:rsid w:val="00D301EA"/>
    <w:rsid w:val="00D66525"/>
    <w:rsid w:val="00D94A07"/>
    <w:rsid w:val="00D95CEC"/>
    <w:rsid w:val="00DE25D7"/>
    <w:rsid w:val="00E04179"/>
    <w:rsid w:val="00E13EAF"/>
    <w:rsid w:val="00E47CAC"/>
    <w:rsid w:val="00E621A8"/>
    <w:rsid w:val="00EC0437"/>
    <w:rsid w:val="00EE4236"/>
    <w:rsid w:val="00F23A52"/>
    <w:rsid w:val="00F4485D"/>
    <w:rsid w:val="00F7642F"/>
    <w:rsid w:val="00F77BB8"/>
    <w:rsid w:val="00F8412B"/>
    <w:rsid w:val="00FA7AA0"/>
    <w:rsid w:val="00FB7E76"/>
    <w:rsid w:val="00FF69CA"/>
    <w:rsid w:val="00FF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F69CA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FF69CA"/>
    <w:pPr>
      <w:ind w:firstLine="54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F6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9CA"/>
    <w:pPr>
      <w:ind w:left="720"/>
      <w:contextualSpacing/>
    </w:pPr>
  </w:style>
  <w:style w:type="character" w:customStyle="1" w:styleId="1">
    <w:name w:val="Основной текст с отступом Знак1"/>
    <w:basedOn w:val="a0"/>
    <w:link w:val="a4"/>
    <w:locked/>
    <w:rsid w:val="00FF69CA"/>
    <w:rPr>
      <w:sz w:val="24"/>
      <w:szCs w:val="24"/>
    </w:rPr>
  </w:style>
  <w:style w:type="table" w:styleId="a7">
    <w:name w:val="Table Grid"/>
    <w:basedOn w:val="a1"/>
    <w:uiPriority w:val="59"/>
    <w:rsid w:val="00FF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6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9C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61362"/>
    <w:rPr>
      <w:b/>
      <w:bCs/>
    </w:rPr>
  </w:style>
  <w:style w:type="paragraph" w:styleId="2">
    <w:name w:val="Body Text Indent 2"/>
    <w:basedOn w:val="a"/>
    <w:link w:val="21"/>
    <w:unhideWhenUsed/>
    <w:rsid w:val="00D94A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4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D94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kyanova_on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FFE8-9BA4-436A-BB10-41D76CF7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63</cp:revision>
  <cp:lastPrinted>2017-05-19T11:46:00Z</cp:lastPrinted>
  <dcterms:created xsi:type="dcterms:W3CDTF">2016-05-05T06:48:00Z</dcterms:created>
  <dcterms:modified xsi:type="dcterms:W3CDTF">2017-05-19T11:47:00Z</dcterms:modified>
</cp:coreProperties>
</file>