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70A32" w:rsidTr="008B69D4">
        <w:tc>
          <w:tcPr>
            <w:tcW w:w="4785" w:type="dxa"/>
          </w:tcPr>
          <w:p w:rsidR="00270A32" w:rsidRDefault="00270A32" w:rsidP="00270A32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60CA8" w:rsidRDefault="00270A32" w:rsidP="00270A32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Методическим рекомендациям </w:t>
            </w:r>
            <w:r w:rsidR="00060CA8" w:rsidRPr="00FA5D0B">
              <w:rPr>
                <w:sz w:val="28"/>
                <w:szCs w:val="28"/>
              </w:rPr>
              <w:t xml:space="preserve">по </w:t>
            </w:r>
            <w:r w:rsidR="00060CA8" w:rsidRPr="00FC642A">
              <w:rPr>
                <w:sz w:val="28"/>
                <w:szCs w:val="28"/>
              </w:rPr>
              <w:t>взаимоувяз</w:t>
            </w:r>
            <w:r w:rsidR="00060CA8">
              <w:rPr>
                <w:sz w:val="28"/>
                <w:szCs w:val="28"/>
              </w:rPr>
              <w:t>ке</w:t>
            </w:r>
            <w:r w:rsidR="00060CA8" w:rsidRPr="00FA5D0B">
              <w:rPr>
                <w:sz w:val="28"/>
                <w:szCs w:val="28"/>
              </w:rPr>
              <w:t xml:space="preserve"> системы отраслевых показателей эффективности деятельности в сфере культуры от федерального уровня до конкретного учреждения и работника</w:t>
            </w:r>
            <w:r w:rsidR="00060CA8">
              <w:rPr>
                <w:sz w:val="28"/>
                <w:szCs w:val="28"/>
              </w:rPr>
              <w:t>,</w:t>
            </w:r>
            <w:r w:rsidR="00060CA8">
              <w:rPr>
                <w:sz w:val="28"/>
                <w:szCs w:val="28"/>
              </w:rPr>
              <w:t xml:space="preserve"> </w:t>
            </w:r>
          </w:p>
          <w:p w:rsidR="008B69D4" w:rsidRDefault="00060CA8" w:rsidP="00270A32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r w:rsidR="00270A32">
              <w:rPr>
                <w:sz w:val="28"/>
                <w:szCs w:val="28"/>
              </w:rPr>
              <w:t xml:space="preserve">Минкультуры России </w:t>
            </w:r>
          </w:p>
          <w:p w:rsidR="00270A32" w:rsidRDefault="00270A32" w:rsidP="00270A32">
            <w:pPr>
              <w:spacing w:line="2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</w:t>
            </w:r>
            <w:r w:rsidR="0029701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 2014 №______</w:t>
            </w:r>
            <w:r w:rsidR="00297013">
              <w:rPr>
                <w:sz w:val="28"/>
                <w:szCs w:val="28"/>
              </w:rPr>
              <w:t>_</w:t>
            </w:r>
          </w:p>
          <w:p w:rsidR="00270A32" w:rsidRDefault="00270A32" w:rsidP="00270A32">
            <w:pPr>
              <w:spacing w:line="26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70A32" w:rsidRDefault="00270A32" w:rsidP="00270A32">
      <w:pPr>
        <w:spacing w:line="26" w:lineRule="atLeast"/>
        <w:ind w:firstLine="600"/>
        <w:jc w:val="both"/>
        <w:rPr>
          <w:sz w:val="28"/>
          <w:szCs w:val="28"/>
        </w:rPr>
      </w:pPr>
    </w:p>
    <w:p w:rsidR="00270A32" w:rsidRPr="009A43C6" w:rsidRDefault="00270A32" w:rsidP="00270A32">
      <w:pPr>
        <w:spacing w:line="26" w:lineRule="atLeast"/>
        <w:ind w:firstLine="600"/>
        <w:jc w:val="center"/>
        <w:rPr>
          <w:b/>
          <w:sz w:val="28"/>
          <w:szCs w:val="28"/>
        </w:rPr>
      </w:pPr>
      <w:r w:rsidRPr="009A43C6">
        <w:rPr>
          <w:b/>
          <w:sz w:val="28"/>
          <w:szCs w:val="28"/>
        </w:rPr>
        <w:t xml:space="preserve">Примерный перечень </w:t>
      </w:r>
    </w:p>
    <w:p w:rsidR="00270A32" w:rsidRPr="009A43C6" w:rsidRDefault="00270A32" w:rsidP="00270A32">
      <w:pPr>
        <w:spacing w:line="26" w:lineRule="atLeast"/>
        <w:ind w:firstLine="600"/>
        <w:jc w:val="center"/>
        <w:rPr>
          <w:b/>
          <w:sz w:val="28"/>
          <w:szCs w:val="28"/>
        </w:rPr>
      </w:pPr>
      <w:proofErr w:type="gramStart"/>
      <w:r w:rsidRPr="009A43C6">
        <w:rPr>
          <w:b/>
          <w:sz w:val="28"/>
          <w:szCs w:val="28"/>
        </w:rPr>
        <w:t>нормативных правовых актов, рекомендуемый при разработке показателей эффективности государственных (муниципальных) учреждений</w:t>
      </w:r>
      <w:r w:rsidR="009A43C6" w:rsidRPr="009A43C6">
        <w:rPr>
          <w:b/>
          <w:sz w:val="28"/>
          <w:szCs w:val="28"/>
        </w:rPr>
        <w:t xml:space="preserve"> культуры</w:t>
      </w:r>
      <w:r w:rsidRPr="009A43C6">
        <w:rPr>
          <w:b/>
          <w:sz w:val="28"/>
          <w:szCs w:val="28"/>
        </w:rPr>
        <w:t xml:space="preserve">, </w:t>
      </w:r>
      <w:r w:rsidR="009A43C6" w:rsidRPr="009A43C6">
        <w:rPr>
          <w:b/>
          <w:sz w:val="28"/>
          <w:szCs w:val="28"/>
        </w:rPr>
        <w:t>взаимоувязанн</w:t>
      </w:r>
      <w:r w:rsidR="006A21BE">
        <w:rPr>
          <w:b/>
          <w:sz w:val="28"/>
          <w:szCs w:val="28"/>
        </w:rPr>
        <w:t>ых</w:t>
      </w:r>
      <w:r w:rsidR="009A43C6" w:rsidRPr="009A43C6">
        <w:rPr>
          <w:b/>
          <w:sz w:val="28"/>
          <w:szCs w:val="28"/>
        </w:rPr>
        <w:t xml:space="preserve"> от федерального уровня до конкретных учреждения </w:t>
      </w:r>
      <w:r w:rsidRPr="009A43C6">
        <w:rPr>
          <w:b/>
          <w:sz w:val="28"/>
          <w:szCs w:val="28"/>
        </w:rPr>
        <w:t>и работник</w:t>
      </w:r>
      <w:r w:rsidR="009A43C6" w:rsidRPr="009A43C6">
        <w:rPr>
          <w:b/>
          <w:sz w:val="28"/>
          <w:szCs w:val="28"/>
        </w:rPr>
        <w:t>а</w:t>
      </w:r>
      <w:r w:rsidRPr="009A43C6">
        <w:rPr>
          <w:b/>
          <w:sz w:val="28"/>
          <w:szCs w:val="28"/>
        </w:rPr>
        <w:t xml:space="preserve"> </w:t>
      </w:r>
      <w:proofErr w:type="gramEnd"/>
    </w:p>
    <w:p w:rsidR="00270A32" w:rsidRPr="00FA5D0B" w:rsidRDefault="00270A32" w:rsidP="00270A32">
      <w:pPr>
        <w:spacing w:line="26" w:lineRule="atLeast"/>
        <w:ind w:firstLine="600"/>
        <w:jc w:val="center"/>
        <w:rPr>
          <w:sz w:val="28"/>
          <w:szCs w:val="28"/>
        </w:rPr>
      </w:pPr>
    </w:p>
    <w:p w:rsidR="00270A32" w:rsidRPr="00FA5D0B" w:rsidRDefault="00270A32" w:rsidP="00270A32">
      <w:pPr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- </w:t>
      </w:r>
      <w:r w:rsidR="0083705F">
        <w:rPr>
          <w:sz w:val="28"/>
          <w:szCs w:val="28"/>
        </w:rPr>
        <w:t>Государственная программа Российской Федерации «Развитие культуры и туризма» на 2013 – 2020 годы, утвержденная п</w:t>
      </w:r>
      <w:r w:rsidR="0083705F" w:rsidRPr="00261143">
        <w:rPr>
          <w:sz w:val="28"/>
          <w:szCs w:val="28"/>
        </w:rPr>
        <w:t>остановлением Правительства Российской Федерации от 15.04.2014 № 317</w:t>
      </w:r>
      <w:r w:rsidRPr="00FA5D0B">
        <w:rPr>
          <w:sz w:val="28"/>
          <w:szCs w:val="28"/>
        </w:rPr>
        <w:t>;</w:t>
      </w:r>
    </w:p>
    <w:p w:rsidR="00270A32" w:rsidRPr="00FA5D0B" w:rsidRDefault="00270A32" w:rsidP="00270A32">
      <w:pPr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FA5D0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FA5D0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FA5D0B">
        <w:rPr>
          <w:sz w:val="28"/>
          <w:szCs w:val="28"/>
        </w:rPr>
        <w:t xml:space="preserve"> </w:t>
      </w:r>
      <w:r w:rsidR="0083705F">
        <w:rPr>
          <w:sz w:val="28"/>
          <w:szCs w:val="28"/>
        </w:rPr>
        <w:t>«</w:t>
      </w:r>
      <w:r w:rsidRPr="00FA5D0B">
        <w:rPr>
          <w:sz w:val="28"/>
          <w:szCs w:val="28"/>
        </w:rPr>
        <w:t>Культура России (2012 - 2018 годы)</w:t>
      </w:r>
      <w:r w:rsidR="0083705F">
        <w:rPr>
          <w:sz w:val="28"/>
          <w:szCs w:val="28"/>
        </w:rPr>
        <w:t>»</w:t>
      </w:r>
      <w:r w:rsidRPr="00FA5D0B">
        <w:rPr>
          <w:sz w:val="28"/>
          <w:szCs w:val="28"/>
        </w:rPr>
        <w:t>, утвержденн</w:t>
      </w:r>
      <w:r>
        <w:rPr>
          <w:sz w:val="28"/>
          <w:szCs w:val="28"/>
        </w:rPr>
        <w:t>ая</w:t>
      </w:r>
      <w:r w:rsidRPr="00FA5D0B">
        <w:rPr>
          <w:sz w:val="28"/>
          <w:szCs w:val="28"/>
        </w:rPr>
        <w:t xml:space="preserve"> постановлением Правительства Российской Федерации от 03.03.2012</w:t>
      </w:r>
      <w:r w:rsidR="006C758E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№ 186</w:t>
      </w:r>
      <w:r w:rsidR="00CB46EE">
        <w:rPr>
          <w:sz w:val="28"/>
          <w:szCs w:val="28"/>
        </w:rPr>
        <w:t xml:space="preserve"> (в редакции от 24.12.2013 № 1219)</w:t>
      </w:r>
      <w:r w:rsidRPr="00FA5D0B">
        <w:rPr>
          <w:sz w:val="28"/>
          <w:szCs w:val="28"/>
        </w:rPr>
        <w:t>;</w:t>
      </w:r>
    </w:p>
    <w:p w:rsidR="00270A32" w:rsidRPr="00FA5D0B" w:rsidRDefault="00270A32" w:rsidP="00270A32">
      <w:pPr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 План мероприятий (</w:t>
      </w:r>
      <w:r w:rsidR="0083705F">
        <w:rPr>
          <w:sz w:val="28"/>
          <w:szCs w:val="28"/>
        </w:rPr>
        <w:t>«</w:t>
      </w:r>
      <w:r w:rsidRPr="00FA5D0B">
        <w:rPr>
          <w:sz w:val="28"/>
          <w:szCs w:val="28"/>
        </w:rPr>
        <w:t>дорожн</w:t>
      </w:r>
      <w:r>
        <w:rPr>
          <w:sz w:val="28"/>
          <w:szCs w:val="28"/>
        </w:rPr>
        <w:t>ая</w:t>
      </w:r>
      <w:r w:rsidRPr="00FA5D0B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="0083705F">
        <w:rPr>
          <w:sz w:val="28"/>
          <w:szCs w:val="28"/>
        </w:rPr>
        <w:t>»</w:t>
      </w:r>
      <w:r w:rsidRPr="00FA5D0B">
        <w:rPr>
          <w:sz w:val="28"/>
          <w:szCs w:val="28"/>
        </w:rPr>
        <w:t xml:space="preserve">) </w:t>
      </w:r>
      <w:r w:rsidR="0083705F">
        <w:rPr>
          <w:sz w:val="28"/>
          <w:szCs w:val="28"/>
        </w:rPr>
        <w:t>«</w:t>
      </w:r>
      <w:r w:rsidRPr="00FA5D0B">
        <w:rPr>
          <w:sz w:val="28"/>
          <w:szCs w:val="28"/>
        </w:rPr>
        <w:t>Изменения в отраслях социальной сферы, направленные на повышение эффективности сферы культуры</w:t>
      </w:r>
      <w:r w:rsidR="0083705F">
        <w:rPr>
          <w:sz w:val="28"/>
          <w:szCs w:val="28"/>
        </w:rPr>
        <w:t>»</w:t>
      </w:r>
      <w:r w:rsidRPr="00FA5D0B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FA5D0B">
        <w:rPr>
          <w:sz w:val="28"/>
          <w:szCs w:val="28"/>
        </w:rPr>
        <w:t xml:space="preserve"> распоряжением Правительства Российской Федерации от 28.12.2012 № 2606-р (в редакции от 30.04.2014</w:t>
      </w:r>
      <w:r w:rsidR="00651FD6">
        <w:rPr>
          <w:sz w:val="28"/>
          <w:szCs w:val="28"/>
        </w:rPr>
        <w:t xml:space="preserve"> № 723-р</w:t>
      </w:r>
      <w:r w:rsidRPr="00FA5D0B">
        <w:rPr>
          <w:sz w:val="28"/>
          <w:szCs w:val="28"/>
        </w:rPr>
        <w:t>);</w:t>
      </w:r>
    </w:p>
    <w:p w:rsidR="00270A32" w:rsidRPr="00FA5D0B" w:rsidRDefault="00270A32" w:rsidP="00270A32">
      <w:pPr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proofErr w:type="gramStart"/>
      <w:r w:rsidRPr="00FA5D0B">
        <w:rPr>
          <w:sz w:val="28"/>
          <w:szCs w:val="28"/>
        </w:rPr>
        <w:t>- Ведомственн</w:t>
      </w:r>
      <w:r>
        <w:rPr>
          <w:sz w:val="28"/>
          <w:szCs w:val="28"/>
        </w:rPr>
        <w:t xml:space="preserve">ый </w:t>
      </w:r>
      <w:r w:rsidRPr="00FA5D0B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FA5D0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A5D0B">
        <w:rPr>
          <w:sz w:val="28"/>
          <w:szCs w:val="28"/>
        </w:rPr>
        <w:t xml:space="preserve"> государственных услуг (работ), оказываемых (выполняемых) находящимися в ведении Министерства культуры Российской Федерации федеральными государственными учреждениями, в качестве основных видов деятельности, утвержденн</w:t>
      </w:r>
      <w:r>
        <w:rPr>
          <w:sz w:val="28"/>
          <w:szCs w:val="28"/>
        </w:rPr>
        <w:t>ый</w:t>
      </w:r>
      <w:r w:rsidRPr="00FA5D0B">
        <w:rPr>
          <w:sz w:val="28"/>
          <w:szCs w:val="28"/>
        </w:rPr>
        <w:t xml:space="preserve"> приказом Минкультуры России от 15.12.2010 № 781 (в редакции от</w:t>
      </w:r>
      <w:proofErr w:type="gramEnd"/>
      <w:r w:rsidRPr="00FA5D0B">
        <w:rPr>
          <w:sz w:val="28"/>
          <w:szCs w:val="28"/>
        </w:rPr>
        <w:t xml:space="preserve"> </w:t>
      </w:r>
      <w:proofErr w:type="gramStart"/>
      <w:r w:rsidRPr="00FA5D0B">
        <w:rPr>
          <w:sz w:val="28"/>
          <w:szCs w:val="28"/>
        </w:rPr>
        <w:t>24.12.2012</w:t>
      </w:r>
      <w:r w:rsidR="00CB46EE">
        <w:rPr>
          <w:sz w:val="28"/>
          <w:szCs w:val="28"/>
        </w:rPr>
        <w:t xml:space="preserve"> №1747</w:t>
      </w:r>
      <w:r w:rsidRPr="00FA5D0B">
        <w:rPr>
          <w:sz w:val="28"/>
          <w:szCs w:val="28"/>
        </w:rPr>
        <w:t xml:space="preserve">); </w:t>
      </w:r>
      <w:proofErr w:type="gramEnd"/>
    </w:p>
    <w:p w:rsidR="00270A32" w:rsidRPr="00FA5D0B" w:rsidRDefault="00270A32" w:rsidP="00270A32">
      <w:pPr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 Переч</w:t>
      </w:r>
      <w:r>
        <w:rPr>
          <w:sz w:val="28"/>
          <w:szCs w:val="28"/>
        </w:rPr>
        <w:t>е</w:t>
      </w:r>
      <w:r w:rsidRPr="00FA5D0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A5D0B">
        <w:rPr>
          <w:sz w:val="28"/>
          <w:szCs w:val="28"/>
        </w:rPr>
        <w:t xml:space="preserve"> критериев оценки деятельности федерального бюджетного учреждения, подведомственного Министерству культуры Российской Федерации, для стимулирования труда руководителя учреждения, утвержденн</w:t>
      </w:r>
      <w:r>
        <w:rPr>
          <w:sz w:val="28"/>
          <w:szCs w:val="28"/>
        </w:rPr>
        <w:t>ый</w:t>
      </w:r>
      <w:r w:rsidRPr="00FA5D0B">
        <w:rPr>
          <w:sz w:val="28"/>
          <w:szCs w:val="28"/>
        </w:rPr>
        <w:t xml:space="preserve"> приказом Минкультуры России от 27.11.2008 № 208  </w:t>
      </w:r>
      <w:r w:rsidR="00651FD6">
        <w:rPr>
          <w:sz w:val="28"/>
          <w:szCs w:val="28"/>
        </w:rPr>
        <w:br/>
      </w:r>
      <w:r w:rsidRPr="00FA5D0B">
        <w:rPr>
          <w:sz w:val="28"/>
          <w:szCs w:val="28"/>
        </w:rPr>
        <w:t>(в редакции от 24.04.2013</w:t>
      </w:r>
      <w:r w:rsidR="00CB46EE">
        <w:rPr>
          <w:sz w:val="28"/>
          <w:szCs w:val="28"/>
        </w:rPr>
        <w:t xml:space="preserve"> № 444</w:t>
      </w:r>
      <w:r w:rsidRPr="00FA5D0B">
        <w:rPr>
          <w:sz w:val="28"/>
          <w:szCs w:val="28"/>
        </w:rPr>
        <w:t>);</w:t>
      </w:r>
    </w:p>
    <w:p w:rsidR="00270A32" w:rsidRPr="00FA5D0B" w:rsidRDefault="00270A32" w:rsidP="00270A32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FA5D0B">
        <w:rPr>
          <w:sz w:val="28"/>
          <w:szCs w:val="28"/>
        </w:rPr>
        <w:t xml:space="preserve"> о выплатах стимулирующего характера руководителям федеральных государственных учреждений, находящихся в ведении Министерства культуры Российской Федерации, утвержденн</w:t>
      </w:r>
      <w:r w:rsidR="006A21BE">
        <w:rPr>
          <w:sz w:val="28"/>
          <w:szCs w:val="28"/>
        </w:rPr>
        <w:t>ое</w:t>
      </w:r>
      <w:r w:rsidRPr="00FA5D0B">
        <w:rPr>
          <w:sz w:val="28"/>
          <w:szCs w:val="28"/>
        </w:rPr>
        <w:t xml:space="preserve"> приказом </w:t>
      </w:r>
      <w:r w:rsidR="006A21BE" w:rsidRPr="00FA5D0B">
        <w:rPr>
          <w:sz w:val="28"/>
          <w:szCs w:val="28"/>
        </w:rPr>
        <w:t xml:space="preserve">Минкультуры России </w:t>
      </w:r>
      <w:r w:rsidRPr="00FA5D0B">
        <w:rPr>
          <w:sz w:val="28"/>
          <w:szCs w:val="28"/>
        </w:rPr>
        <w:t>от 16.09.2013 № 1351</w:t>
      </w:r>
      <w:r w:rsidR="0083705F">
        <w:rPr>
          <w:sz w:val="28"/>
          <w:szCs w:val="28"/>
        </w:rPr>
        <w:t>;</w:t>
      </w:r>
      <w:r w:rsidRPr="00FA5D0B">
        <w:rPr>
          <w:sz w:val="28"/>
          <w:szCs w:val="28"/>
        </w:rPr>
        <w:t xml:space="preserve"> </w:t>
      </w:r>
    </w:p>
    <w:p w:rsidR="00270A32" w:rsidRPr="00FA5D0B" w:rsidRDefault="00270A32" w:rsidP="00270A32">
      <w:pPr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 Методически</w:t>
      </w:r>
      <w:r>
        <w:rPr>
          <w:sz w:val="28"/>
          <w:szCs w:val="28"/>
        </w:rPr>
        <w:t>е</w:t>
      </w:r>
      <w:r w:rsidRPr="00FA5D0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FA5D0B">
        <w:rPr>
          <w:sz w:val="28"/>
          <w:szCs w:val="28"/>
        </w:rPr>
        <w:t xml:space="preserve"> по разработке органами государственной власти субъектов Российской Федерации и органами местного </w:t>
      </w:r>
      <w:proofErr w:type="gramStart"/>
      <w:r w:rsidRPr="00FA5D0B">
        <w:rPr>
          <w:sz w:val="28"/>
          <w:szCs w:val="28"/>
        </w:rPr>
        <w:t xml:space="preserve">самоуправления показателей эффективности деятельности </w:t>
      </w:r>
      <w:r w:rsidRPr="00FA5D0B">
        <w:rPr>
          <w:sz w:val="28"/>
          <w:szCs w:val="28"/>
        </w:rPr>
        <w:lastRenderedPageBreak/>
        <w:t>подведомственных учреждений</w:t>
      </w:r>
      <w:proofErr w:type="gramEnd"/>
      <w:r w:rsidRPr="00FA5D0B">
        <w:rPr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работников, утвержденны</w:t>
      </w:r>
      <w:r>
        <w:rPr>
          <w:sz w:val="28"/>
          <w:szCs w:val="28"/>
        </w:rPr>
        <w:t>е</w:t>
      </w:r>
      <w:r w:rsidRPr="00FA5D0B">
        <w:rPr>
          <w:sz w:val="28"/>
          <w:szCs w:val="28"/>
        </w:rPr>
        <w:t xml:space="preserve"> приказом Минкультуры России от 28.06.2013 № 920</w:t>
      </w:r>
      <w:r w:rsidR="0083705F">
        <w:rPr>
          <w:sz w:val="28"/>
          <w:szCs w:val="28"/>
        </w:rPr>
        <w:t>;</w:t>
      </w:r>
    </w:p>
    <w:p w:rsidR="00270A32" w:rsidRDefault="00270A32" w:rsidP="00270A32">
      <w:pPr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- приказ </w:t>
      </w:r>
      <w:proofErr w:type="spellStart"/>
      <w:r w:rsidRPr="00FA5D0B">
        <w:rPr>
          <w:sz w:val="28"/>
          <w:szCs w:val="28"/>
        </w:rPr>
        <w:t>Минздравсоцразвития</w:t>
      </w:r>
      <w:proofErr w:type="spellEnd"/>
      <w:r w:rsidRPr="00FA5D0B">
        <w:rPr>
          <w:sz w:val="28"/>
          <w:szCs w:val="28"/>
        </w:rPr>
        <w:t xml:space="preserve"> Росси</w:t>
      </w:r>
      <w:r w:rsidR="00BF6B9D">
        <w:rPr>
          <w:sz w:val="28"/>
          <w:szCs w:val="28"/>
        </w:rPr>
        <w:t>и</w:t>
      </w:r>
      <w:r w:rsidRPr="00FA5D0B">
        <w:rPr>
          <w:sz w:val="28"/>
          <w:szCs w:val="28"/>
        </w:rPr>
        <w:t xml:space="preserve"> от 30.03.2011</w:t>
      </w:r>
      <w:r w:rsidR="0083705F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 xml:space="preserve">№ 251н </w:t>
      </w:r>
      <w:r w:rsidR="00BF6B9D">
        <w:rPr>
          <w:sz w:val="28"/>
          <w:szCs w:val="28"/>
        </w:rPr>
        <w:br/>
      </w:r>
      <w:r w:rsidR="0083705F">
        <w:rPr>
          <w:sz w:val="28"/>
          <w:szCs w:val="28"/>
        </w:rPr>
        <w:t>«</w:t>
      </w:r>
      <w:r w:rsidRPr="00FA5D0B">
        <w:rPr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3705F">
        <w:rPr>
          <w:sz w:val="28"/>
          <w:szCs w:val="28"/>
        </w:rPr>
        <w:t>«</w:t>
      </w:r>
      <w:r w:rsidRPr="00FA5D0B">
        <w:rPr>
          <w:sz w:val="28"/>
          <w:szCs w:val="28"/>
        </w:rPr>
        <w:t>Квалификационные характеристики должностей работников культуры, искусства и кинематографии</w:t>
      </w:r>
      <w:r w:rsidR="0083705F">
        <w:rPr>
          <w:sz w:val="28"/>
          <w:szCs w:val="28"/>
        </w:rPr>
        <w:t>»</w:t>
      </w:r>
      <w:r w:rsidRPr="00FA5D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70A32" w:rsidRDefault="00270A32" w:rsidP="00270A32">
      <w:pPr>
        <w:spacing w:line="26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постановление Минтруда России от 16.07.2003 № 5</w:t>
      </w:r>
      <w:r w:rsidR="00B0316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60CA8">
        <w:rPr>
          <w:sz w:val="28"/>
          <w:szCs w:val="28"/>
        </w:rPr>
        <w:br/>
      </w:r>
      <w:r w:rsidR="0083705F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Единого тарифно-квалификационного справочника работ и профессий рабочих, Выпуск 58, Разделы: </w:t>
      </w:r>
      <w:r w:rsidR="0083705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Общие профессии</w:t>
      </w:r>
      <w:r w:rsidR="0083705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83705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Киностудии и предприятия, организации телевидения и радиовещания</w:t>
      </w:r>
      <w:r w:rsidR="0083705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83705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Киносеть и кинопрокат</w:t>
      </w:r>
      <w:r w:rsidR="0083705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83705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Театрально-зрелищные предприятия</w:t>
      </w:r>
      <w:r w:rsidR="0083705F">
        <w:rPr>
          <w:rFonts w:eastAsiaTheme="minorHAnsi"/>
          <w:sz w:val="28"/>
          <w:szCs w:val="28"/>
          <w:lang w:eastAsia="en-US"/>
        </w:rPr>
        <w:t>»</w:t>
      </w:r>
    </w:p>
    <w:p w:rsidR="001032DB" w:rsidRDefault="001032DB" w:rsidP="001032D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Минтруда Р</w:t>
      </w:r>
      <w:r w:rsidR="00BF6B9D">
        <w:rPr>
          <w:rFonts w:ascii="Times New Roman" w:hAnsi="Times New Roman" w:cs="Times New Roman"/>
          <w:color w:val="000000" w:themeColor="text1"/>
          <w:sz w:val="28"/>
          <w:szCs w:val="28"/>
        </w:rPr>
        <w:t>оссии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26.04.2004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 </w:t>
      </w:r>
      <w:hyperlink r:id="rId9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Выпуск 59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Общие профессии производства музыкальных инструментов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клавишных инструментов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смычковых инструментов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щипковых инструментов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язычковых инструментов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духовых и ударных инструментов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Ремонт и реставрация музыкальных инструментов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proofErr w:type="gramEnd"/>
    </w:p>
    <w:p w:rsidR="001032DB" w:rsidRDefault="001032DB" w:rsidP="001032DB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Госкомтруда СССР, ВЦСПС от 23.07.1984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217/14-4  </w:t>
      </w:r>
      <w:hyperlink r:id="rId17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Выпуск 60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0A73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наглядных пособий</w:t>
      </w:r>
      <w:r w:rsidR="00837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A7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6B9D" w:rsidRPr="00675B51" w:rsidRDefault="001032DB" w:rsidP="00675B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hyperlink r:id="rId19" w:history="1">
        <w:r w:rsidR="0083705F">
          <w:rPr>
            <w:iCs/>
            <w:sz w:val="28"/>
            <w:szCs w:val="28"/>
          </w:rPr>
          <w:t xml:space="preserve"> п</w:t>
        </w:r>
        <w:r w:rsidR="0083705F" w:rsidRPr="007956B2">
          <w:rPr>
            <w:iCs/>
            <w:sz w:val="28"/>
            <w:szCs w:val="28"/>
          </w:rPr>
          <w:t>остановление Минтруда Р</w:t>
        </w:r>
        <w:r w:rsidR="0083705F">
          <w:rPr>
            <w:iCs/>
            <w:sz w:val="28"/>
            <w:szCs w:val="28"/>
          </w:rPr>
          <w:t xml:space="preserve">оссии </w:t>
        </w:r>
        <w:r w:rsidR="0083705F" w:rsidRPr="007956B2">
          <w:rPr>
            <w:iCs/>
            <w:sz w:val="28"/>
            <w:szCs w:val="28"/>
          </w:rPr>
          <w:t xml:space="preserve">от 05.03.2004 </w:t>
        </w:r>
        <w:r w:rsidR="0083705F">
          <w:rPr>
            <w:iCs/>
            <w:sz w:val="28"/>
            <w:szCs w:val="28"/>
          </w:rPr>
          <w:t>№</w:t>
        </w:r>
        <w:r w:rsidR="0083705F" w:rsidRPr="007956B2">
          <w:rPr>
            <w:iCs/>
            <w:sz w:val="28"/>
            <w:szCs w:val="28"/>
          </w:rPr>
          <w:t xml:space="preserve"> 40 </w:t>
        </w:r>
        <w:r w:rsidR="00675B51">
          <w:rPr>
            <w:iCs/>
            <w:sz w:val="28"/>
            <w:szCs w:val="28"/>
          </w:rPr>
          <w:br/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 xml:space="preserve">Об утверждении Единого тарифно-квалификационного справочника работ и профессий рабочих, </w:t>
        </w:r>
        <w:r w:rsidR="00CB46EE">
          <w:rPr>
            <w:iCs/>
            <w:sz w:val="28"/>
            <w:szCs w:val="28"/>
          </w:rPr>
          <w:t>В</w:t>
        </w:r>
        <w:r w:rsidR="0083705F" w:rsidRPr="007956B2">
          <w:rPr>
            <w:iCs/>
            <w:sz w:val="28"/>
            <w:szCs w:val="28"/>
          </w:rPr>
          <w:t xml:space="preserve">ыпуск 61, разделы: </w:t>
        </w:r>
        <w:proofErr w:type="gramStart"/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Общие профессии производства художественных изделий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Ювелирно-филигранное производство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Производство художественных изделий из металла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 xml:space="preserve">Производство художественных изделий из дерева, </w:t>
        </w:r>
        <w:proofErr w:type="spellStart"/>
        <w:r w:rsidR="0083705F" w:rsidRPr="007956B2">
          <w:rPr>
            <w:iCs/>
            <w:sz w:val="28"/>
            <w:szCs w:val="28"/>
          </w:rPr>
          <w:t>капокорня</w:t>
        </w:r>
        <w:proofErr w:type="spellEnd"/>
        <w:r w:rsidR="0083705F" w:rsidRPr="007956B2">
          <w:rPr>
            <w:iCs/>
            <w:sz w:val="28"/>
            <w:szCs w:val="28"/>
          </w:rPr>
          <w:t xml:space="preserve"> и бересты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Гранильное производство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 xml:space="preserve">Производство художественных изделий из </w:t>
        </w:r>
        <w:r w:rsidR="00675B51">
          <w:rPr>
            <w:iCs/>
            <w:sz w:val="28"/>
            <w:szCs w:val="28"/>
          </w:rPr>
          <w:t>к</w:t>
        </w:r>
        <w:r w:rsidR="0083705F" w:rsidRPr="007956B2">
          <w:rPr>
            <w:iCs/>
            <w:sz w:val="28"/>
            <w:szCs w:val="28"/>
          </w:rPr>
          <w:t>амня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Производство художественных изделий из папье-маше с миниатюрной живописью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Производство художественных изделий из кости и рога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Производство художественных изделий из янтаря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Скульптурное производство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 xml:space="preserve">;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Производство художественных изделий из кожи и меха</w:t>
        </w:r>
        <w:r w:rsidR="0083705F">
          <w:rPr>
            <w:iCs/>
            <w:sz w:val="28"/>
            <w:szCs w:val="28"/>
          </w:rPr>
          <w:t>»</w:t>
        </w:r>
        <w:r w:rsidR="0083705F" w:rsidRPr="007956B2">
          <w:rPr>
            <w:iCs/>
            <w:sz w:val="28"/>
            <w:szCs w:val="28"/>
          </w:rPr>
          <w:t>;</w:t>
        </w:r>
        <w:proofErr w:type="gramEnd"/>
        <w:r w:rsidR="0083705F" w:rsidRPr="007956B2">
          <w:rPr>
            <w:iCs/>
            <w:sz w:val="28"/>
            <w:szCs w:val="28"/>
          </w:rPr>
          <w:t xml:space="preserve"> </w:t>
        </w:r>
        <w:r w:rsidR="0083705F">
          <w:rPr>
            <w:iCs/>
            <w:sz w:val="28"/>
            <w:szCs w:val="28"/>
          </w:rPr>
          <w:t>«</w:t>
        </w:r>
        <w:r w:rsidR="0083705F" w:rsidRPr="007956B2">
          <w:rPr>
            <w:iCs/>
            <w:sz w:val="28"/>
            <w:szCs w:val="28"/>
          </w:rPr>
          <w:t>Производство изделий народных художественных промыслов</w:t>
        </w:r>
        <w:r w:rsidR="0083705F">
          <w:rPr>
            <w:iCs/>
            <w:sz w:val="28"/>
            <w:szCs w:val="28"/>
          </w:rPr>
          <w:t>»</w:t>
        </w:r>
      </w:hyperlink>
      <w:r>
        <w:rPr>
          <w:color w:val="000000" w:themeColor="text1"/>
          <w:sz w:val="28"/>
          <w:szCs w:val="28"/>
        </w:rPr>
        <w:t>;</w:t>
      </w:r>
    </w:p>
    <w:p w:rsidR="00BF6B9D" w:rsidRDefault="00BF6B9D" w:rsidP="00BF6B9D">
      <w:pPr>
        <w:pStyle w:val="ConsPlusCell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6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18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F6B9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риказ </w:t>
      </w:r>
      <w:proofErr w:type="spellStart"/>
      <w:r w:rsidRPr="00BF6B9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BF6B9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России от 11.04.2012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№</w:t>
      </w:r>
      <w:r w:rsidRPr="00BF6B9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338н </w:t>
      </w:r>
      <w:r w:rsidR="00060CA8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br/>
      </w:r>
      <w:bookmarkStart w:id="0" w:name="_GoBack"/>
      <w:bookmarkEnd w:id="0"/>
      <w:r w:rsidR="0083705F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«</w:t>
      </w:r>
      <w:r w:rsidRPr="00BF6B9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3705F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«</w:t>
      </w:r>
      <w:r w:rsidRPr="00BF6B9D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</w:t>
      </w:r>
      <w:r w:rsidR="0083705F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»</w:t>
      </w:r>
      <w:r w:rsidR="00675B51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;</w:t>
      </w:r>
    </w:p>
    <w:p w:rsidR="00735492" w:rsidRPr="00735492" w:rsidRDefault="00735492" w:rsidP="00BF6B9D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ab/>
        <w:t>-</w:t>
      </w:r>
      <w:r w:rsidRPr="00735492">
        <w:rPr>
          <w:sz w:val="28"/>
          <w:szCs w:val="28"/>
        </w:rPr>
        <w:t xml:space="preserve"> </w:t>
      </w:r>
      <w:r w:rsidRPr="00735492">
        <w:rPr>
          <w:rFonts w:ascii="Times New Roman" w:hAnsi="Times New Roman" w:cs="Times New Roman"/>
          <w:sz w:val="28"/>
          <w:szCs w:val="28"/>
        </w:rPr>
        <w:t>приказ Минкультуры России от 05.05.2014 №</w:t>
      </w:r>
      <w:r w:rsidR="00145BB9">
        <w:rPr>
          <w:rFonts w:ascii="Times New Roman" w:hAnsi="Times New Roman" w:cs="Times New Roman"/>
          <w:sz w:val="28"/>
          <w:szCs w:val="28"/>
        </w:rPr>
        <w:t xml:space="preserve"> </w:t>
      </w:r>
      <w:r w:rsidRPr="00735492">
        <w:rPr>
          <w:rFonts w:ascii="Times New Roman" w:hAnsi="Times New Roman" w:cs="Times New Roman"/>
          <w:sz w:val="28"/>
          <w:szCs w:val="28"/>
        </w:rPr>
        <w:t xml:space="preserve">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</w:t>
      </w:r>
      <w:r w:rsidRPr="00735492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деятельности» (зарегистрирован Мин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549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5492">
        <w:rPr>
          <w:rFonts w:ascii="Times New Roman" w:hAnsi="Times New Roman" w:cs="Times New Roman"/>
          <w:sz w:val="28"/>
          <w:szCs w:val="28"/>
        </w:rPr>
        <w:t xml:space="preserve"> России 24.06.2014 №</w:t>
      </w:r>
      <w:r w:rsidR="00C72C96">
        <w:rPr>
          <w:rFonts w:ascii="Times New Roman" w:hAnsi="Times New Roman" w:cs="Times New Roman"/>
          <w:sz w:val="28"/>
          <w:szCs w:val="28"/>
        </w:rPr>
        <w:t xml:space="preserve"> </w:t>
      </w:r>
      <w:r w:rsidRPr="00735492">
        <w:rPr>
          <w:rFonts w:ascii="Times New Roman" w:hAnsi="Times New Roman" w:cs="Times New Roman"/>
          <w:sz w:val="28"/>
          <w:szCs w:val="28"/>
        </w:rPr>
        <w:t>32841)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A32" w:rsidRPr="00FA5D0B" w:rsidRDefault="00270A32" w:rsidP="00270A32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 региональн</w:t>
      </w:r>
      <w:r w:rsidR="001032DB">
        <w:rPr>
          <w:sz w:val="28"/>
          <w:szCs w:val="28"/>
        </w:rPr>
        <w:t>ые</w:t>
      </w:r>
      <w:r w:rsidRPr="00FA5D0B">
        <w:rPr>
          <w:sz w:val="28"/>
          <w:szCs w:val="28"/>
        </w:rPr>
        <w:t xml:space="preserve"> </w:t>
      </w:r>
      <w:r w:rsidR="001032DB">
        <w:rPr>
          <w:sz w:val="28"/>
          <w:szCs w:val="28"/>
        </w:rPr>
        <w:t xml:space="preserve">(муниципальные) </w:t>
      </w:r>
      <w:r w:rsidR="0083705F">
        <w:rPr>
          <w:sz w:val="28"/>
          <w:szCs w:val="28"/>
        </w:rPr>
        <w:t>«</w:t>
      </w:r>
      <w:r w:rsidRPr="00FA5D0B">
        <w:rPr>
          <w:sz w:val="28"/>
          <w:szCs w:val="28"/>
        </w:rPr>
        <w:t>дорожн</w:t>
      </w:r>
      <w:r w:rsidR="001032DB">
        <w:rPr>
          <w:sz w:val="28"/>
          <w:szCs w:val="28"/>
        </w:rPr>
        <w:t>ые карты</w:t>
      </w:r>
      <w:r w:rsidR="0083705F">
        <w:rPr>
          <w:sz w:val="28"/>
          <w:szCs w:val="28"/>
        </w:rPr>
        <w:t>»</w:t>
      </w:r>
      <w:r w:rsidR="001032DB">
        <w:rPr>
          <w:sz w:val="28"/>
          <w:szCs w:val="28"/>
        </w:rPr>
        <w:t xml:space="preserve"> развития сферы культуры, нормативные правовые акты  об утверждении </w:t>
      </w:r>
      <w:r w:rsidR="001032DB" w:rsidRPr="00FA5D0B">
        <w:rPr>
          <w:sz w:val="28"/>
          <w:szCs w:val="28"/>
        </w:rPr>
        <w:t>государственных услуг (работ), оказываемых (выполняемых)</w:t>
      </w:r>
      <w:r w:rsidR="001032DB">
        <w:rPr>
          <w:sz w:val="28"/>
          <w:szCs w:val="28"/>
        </w:rPr>
        <w:t xml:space="preserve"> подведомственными учреждениями</w:t>
      </w:r>
      <w:r w:rsidR="009A43C6">
        <w:rPr>
          <w:sz w:val="28"/>
          <w:szCs w:val="28"/>
        </w:rPr>
        <w:t xml:space="preserve">, а также другие нормативные правовые акты, устанавливающие (определяющие) </w:t>
      </w:r>
      <w:r w:rsidR="00BF6B9D">
        <w:rPr>
          <w:sz w:val="28"/>
          <w:szCs w:val="28"/>
        </w:rPr>
        <w:t xml:space="preserve">государственные задания и </w:t>
      </w:r>
      <w:r w:rsidR="009A43C6">
        <w:rPr>
          <w:sz w:val="28"/>
          <w:szCs w:val="28"/>
        </w:rPr>
        <w:t>показатели эффективности сферы культуры региона</w:t>
      </w:r>
      <w:r w:rsidR="001032DB">
        <w:rPr>
          <w:sz w:val="28"/>
          <w:szCs w:val="28"/>
        </w:rPr>
        <w:t>.</w:t>
      </w:r>
    </w:p>
    <w:p w:rsidR="003F5F19" w:rsidRDefault="003F5F19"/>
    <w:sectPr w:rsidR="003F5F19" w:rsidSect="000F5C2C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68" w:rsidRDefault="006C2A68" w:rsidP="000F5C2C">
      <w:r>
        <w:separator/>
      </w:r>
    </w:p>
  </w:endnote>
  <w:endnote w:type="continuationSeparator" w:id="0">
    <w:p w:rsidR="006C2A68" w:rsidRDefault="006C2A68" w:rsidP="000F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68" w:rsidRDefault="006C2A68" w:rsidP="000F5C2C">
      <w:r>
        <w:separator/>
      </w:r>
    </w:p>
  </w:footnote>
  <w:footnote w:type="continuationSeparator" w:id="0">
    <w:p w:rsidR="006C2A68" w:rsidRDefault="006C2A68" w:rsidP="000F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82858"/>
      <w:docPartObj>
        <w:docPartGallery w:val="Page Numbers (Top of Page)"/>
        <w:docPartUnique/>
      </w:docPartObj>
    </w:sdtPr>
    <w:sdtEndPr/>
    <w:sdtContent>
      <w:p w:rsidR="000F5C2C" w:rsidRDefault="000F5C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A8">
          <w:rPr>
            <w:noProof/>
          </w:rPr>
          <w:t>3</w:t>
        </w:r>
        <w:r>
          <w:fldChar w:fldCharType="end"/>
        </w:r>
      </w:p>
    </w:sdtContent>
  </w:sdt>
  <w:p w:rsidR="000F5C2C" w:rsidRDefault="000F5C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32"/>
    <w:rsid w:val="00060CA8"/>
    <w:rsid w:val="000F5C2C"/>
    <w:rsid w:val="001032DB"/>
    <w:rsid w:val="00145BB9"/>
    <w:rsid w:val="0019595C"/>
    <w:rsid w:val="00270A32"/>
    <w:rsid w:val="00297013"/>
    <w:rsid w:val="002C1A94"/>
    <w:rsid w:val="003E1B5F"/>
    <w:rsid w:val="003F5F19"/>
    <w:rsid w:val="004345F3"/>
    <w:rsid w:val="004A2777"/>
    <w:rsid w:val="00651FD6"/>
    <w:rsid w:val="00675B51"/>
    <w:rsid w:val="006A21BE"/>
    <w:rsid w:val="006C2A68"/>
    <w:rsid w:val="006C758E"/>
    <w:rsid w:val="00722339"/>
    <w:rsid w:val="00735492"/>
    <w:rsid w:val="0083705F"/>
    <w:rsid w:val="008B69D4"/>
    <w:rsid w:val="00995CEC"/>
    <w:rsid w:val="009A1783"/>
    <w:rsid w:val="009A43C6"/>
    <w:rsid w:val="00AD180C"/>
    <w:rsid w:val="00B03167"/>
    <w:rsid w:val="00BF6B9D"/>
    <w:rsid w:val="00C65A24"/>
    <w:rsid w:val="00C72C96"/>
    <w:rsid w:val="00CB46EE"/>
    <w:rsid w:val="00D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03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0F5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8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03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0F5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8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426BDCEF4CC7F449CD6E39716E103EB9F148B5PFH" TargetMode="External"/><Relationship Id="rId13" Type="http://schemas.openxmlformats.org/officeDocument/2006/relationships/hyperlink" Target="consultantplus://offline/ref=5E246D17FFD472EB4EDE426BDCEF4CC7F449CD6E39716E103EB9F1485FA81BA542938BF4F9C93CBFP1H" TargetMode="External"/><Relationship Id="rId18" Type="http://schemas.openxmlformats.org/officeDocument/2006/relationships/hyperlink" Target="consultantplus://offline/ref=5E246D17FFD472EB4EDE426BDCEF4CC7F448C8683A716E103EB9F1485FA81BA542938BF4F9CE3ABFPC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46D17FFD472EB4EDE426BDCEF4CC7F449CD6E39716E103EB9F1485FA81BA542938BF4F9C831BFPBH" TargetMode="External"/><Relationship Id="rId17" Type="http://schemas.openxmlformats.org/officeDocument/2006/relationships/hyperlink" Target="consultantplus://offline/ref=5E246D17FFD472EB4EDE426BDCEF4CC7F448C8683A716E103EB9F148B5P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246D17FFD472EB4EDE426BDCEF4CC7F449CD6E39716E103EB9F1485FA81BA542938BF4F8CF30BFP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46D17FFD472EB4EDE426BDCEF4CC7F449CD6E39716E103EB9F1485FA81BA542938BF4F9CA3EBFP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46D17FFD472EB4EDE426BDCEF4CC7F449CD6E39716E103EB9F1485FA81BA542938BF4F8CE3EBFPCH" TargetMode="External"/><Relationship Id="rId10" Type="http://schemas.openxmlformats.org/officeDocument/2006/relationships/hyperlink" Target="consultantplus://offline/ref=5E246D17FFD472EB4EDE426BDCEF4CC7F449CD6E39716E103EB9F1485FA81BA542938BF4F9CE3BBFP9H" TargetMode="External"/><Relationship Id="rId19" Type="http://schemas.openxmlformats.org/officeDocument/2006/relationships/hyperlink" Target="consultantplus://offline/ref=4353E04C5EFD4FFAF75FBE83867FFC3AFC0F71BAF99F899BBCB2B8s6R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46D17FFD472EB4EDE426BDCEF4CC7F449CD6E39716E103EB9F1485FA81BA542938BF4F9CE39BFPBH" TargetMode="External"/><Relationship Id="rId14" Type="http://schemas.openxmlformats.org/officeDocument/2006/relationships/hyperlink" Target="consultantplus://offline/ref=5E246D17FFD472EB4EDE426BDCEF4CC7F449CD6E39716E103EB9F1485FA81BA542938BF4F9C739BFP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8120-3A7D-4DE9-9886-CFCA0B63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Евгеньевна</dc:creator>
  <cp:lastModifiedBy>Петрова Ольга Евгеньевна</cp:lastModifiedBy>
  <cp:revision>3</cp:revision>
  <cp:lastPrinted>2014-07-21T11:37:00Z</cp:lastPrinted>
  <dcterms:created xsi:type="dcterms:W3CDTF">2014-07-22T07:25:00Z</dcterms:created>
  <dcterms:modified xsi:type="dcterms:W3CDTF">2014-08-04T15:01:00Z</dcterms:modified>
</cp:coreProperties>
</file>