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7" w:rsidRPr="00EC60B6" w:rsidRDefault="00FC1CB7" w:rsidP="00AB74E9">
      <w:pPr>
        <w:jc w:val="both"/>
        <w:rPr>
          <w:bCs/>
        </w:rPr>
      </w:pPr>
      <w:r>
        <w:rPr>
          <w:bCs/>
        </w:rPr>
        <w:t xml:space="preserve">                    </w:t>
      </w:r>
    </w:p>
    <w:p w:rsidR="00FC1CB7" w:rsidRPr="008B79AB" w:rsidRDefault="00FC1CB7" w:rsidP="00AB74E9">
      <w:pPr>
        <w:jc w:val="center"/>
        <w:rPr>
          <w:sz w:val="26"/>
          <w:szCs w:val="26"/>
        </w:rPr>
      </w:pPr>
      <w:r w:rsidRPr="008B79AB">
        <w:rPr>
          <w:sz w:val="26"/>
          <w:szCs w:val="26"/>
        </w:rPr>
        <w:t>ПОЛОЖЕНИЕ</w:t>
      </w:r>
    </w:p>
    <w:p w:rsidR="00FC1CB7" w:rsidRPr="008B79AB" w:rsidRDefault="00FC1CB7" w:rsidP="00AB74E9">
      <w:pPr>
        <w:jc w:val="center"/>
        <w:rPr>
          <w:sz w:val="26"/>
          <w:szCs w:val="26"/>
        </w:rPr>
      </w:pPr>
    </w:p>
    <w:p w:rsidR="00860E58" w:rsidRDefault="00FC1CB7" w:rsidP="00AB74E9">
      <w:pPr>
        <w:jc w:val="center"/>
        <w:rPr>
          <w:sz w:val="28"/>
          <w:szCs w:val="28"/>
        </w:rPr>
      </w:pPr>
      <w:r w:rsidRPr="00F62DBE">
        <w:rPr>
          <w:sz w:val="28"/>
          <w:szCs w:val="28"/>
        </w:rPr>
        <w:t xml:space="preserve">о Всероссийском </w:t>
      </w:r>
      <w:proofErr w:type="spellStart"/>
      <w:r w:rsidR="00BC32BB" w:rsidRPr="00F62DBE">
        <w:rPr>
          <w:sz w:val="28"/>
          <w:szCs w:val="28"/>
        </w:rPr>
        <w:t>интернет-</w:t>
      </w:r>
      <w:r w:rsidR="00860E58">
        <w:rPr>
          <w:sz w:val="28"/>
          <w:szCs w:val="28"/>
        </w:rPr>
        <w:t>конкурсе</w:t>
      </w:r>
      <w:proofErr w:type="spellEnd"/>
      <w:r w:rsidRPr="00F62DBE">
        <w:rPr>
          <w:sz w:val="28"/>
          <w:szCs w:val="28"/>
        </w:rPr>
        <w:t xml:space="preserve"> визуального творчества</w:t>
      </w:r>
    </w:p>
    <w:p w:rsidR="00860E58" w:rsidRDefault="00FC1CB7" w:rsidP="00AB74E9">
      <w:pPr>
        <w:jc w:val="center"/>
        <w:rPr>
          <w:sz w:val="28"/>
          <w:szCs w:val="28"/>
        </w:rPr>
      </w:pPr>
      <w:r w:rsidRPr="00F62DBE">
        <w:rPr>
          <w:sz w:val="28"/>
          <w:szCs w:val="28"/>
        </w:rPr>
        <w:t>"От чистого истока"</w:t>
      </w:r>
    </w:p>
    <w:p w:rsidR="008B79AB" w:rsidRPr="00F62DBE" w:rsidRDefault="00FC1CB7" w:rsidP="00AB74E9">
      <w:pPr>
        <w:jc w:val="center"/>
        <w:rPr>
          <w:sz w:val="28"/>
          <w:szCs w:val="28"/>
        </w:rPr>
      </w:pPr>
      <w:r w:rsidRPr="00F62DBE">
        <w:rPr>
          <w:sz w:val="28"/>
          <w:szCs w:val="28"/>
        </w:rPr>
        <w:t>(культура, традиции, народное творчество)</w:t>
      </w:r>
      <w:r w:rsidR="00615C01" w:rsidRPr="00F62DBE">
        <w:rPr>
          <w:sz w:val="28"/>
          <w:szCs w:val="28"/>
        </w:rPr>
        <w:t>,</w:t>
      </w:r>
    </w:p>
    <w:p w:rsidR="00FC1CB7" w:rsidRPr="00F62DBE" w:rsidRDefault="00615C01" w:rsidP="00AB74E9">
      <w:pPr>
        <w:jc w:val="center"/>
        <w:rPr>
          <w:sz w:val="28"/>
          <w:szCs w:val="28"/>
        </w:rPr>
      </w:pPr>
      <w:r w:rsidRPr="00F62DBE">
        <w:rPr>
          <w:sz w:val="28"/>
          <w:szCs w:val="28"/>
        </w:rPr>
        <w:t xml:space="preserve">посвященном Году </w:t>
      </w:r>
      <w:r w:rsidR="002573C8" w:rsidRPr="006A2436">
        <w:rPr>
          <w:sz w:val="28"/>
          <w:szCs w:val="28"/>
        </w:rPr>
        <w:t>р</w:t>
      </w:r>
      <w:r w:rsidR="008B79AB" w:rsidRPr="00F62DBE">
        <w:rPr>
          <w:sz w:val="28"/>
          <w:szCs w:val="28"/>
        </w:rPr>
        <w:t xml:space="preserve">оссийского </w:t>
      </w:r>
      <w:r w:rsidR="002573C8">
        <w:rPr>
          <w:sz w:val="28"/>
          <w:szCs w:val="28"/>
        </w:rPr>
        <w:t>кино</w:t>
      </w:r>
    </w:p>
    <w:p w:rsidR="00FC1CB7" w:rsidRPr="00F62DBE" w:rsidRDefault="00FC1CB7" w:rsidP="00AB74E9">
      <w:pPr>
        <w:jc w:val="both"/>
        <w:rPr>
          <w:sz w:val="28"/>
          <w:szCs w:val="28"/>
        </w:rPr>
      </w:pPr>
    </w:p>
    <w:p w:rsidR="00FC1CB7" w:rsidRPr="00AD228C" w:rsidRDefault="00FC1CB7" w:rsidP="00AB74E9">
      <w:pPr>
        <w:jc w:val="both"/>
        <w:rPr>
          <w:b/>
          <w:szCs w:val="24"/>
        </w:rPr>
      </w:pPr>
      <w:r w:rsidRPr="00AD228C">
        <w:rPr>
          <w:b/>
          <w:szCs w:val="24"/>
        </w:rPr>
        <w:t>1. Общее положение:</w:t>
      </w:r>
    </w:p>
    <w:p w:rsidR="00FC1CB7" w:rsidRPr="00AD228C" w:rsidRDefault="00FC1CB7" w:rsidP="00AB74E9">
      <w:pPr>
        <w:jc w:val="both"/>
        <w:rPr>
          <w:szCs w:val="24"/>
        </w:rPr>
      </w:pPr>
    </w:p>
    <w:p w:rsidR="00FC1CB7" w:rsidRDefault="00FC1CB7" w:rsidP="00AB74E9">
      <w:pPr>
        <w:spacing w:line="276" w:lineRule="auto"/>
        <w:jc w:val="both"/>
        <w:rPr>
          <w:szCs w:val="24"/>
        </w:rPr>
      </w:pPr>
      <w:r w:rsidRPr="00AD228C">
        <w:rPr>
          <w:b/>
          <w:szCs w:val="24"/>
        </w:rPr>
        <w:t>Учредители и организаторы</w:t>
      </w:r>
      <w:r w:rsidRPr="00AD228C">
        <w:rPr>
          <w:szCs w:val="24"/>
        </w:rPr>
        <w:t xml:space="preserve">: Министерство культуры Российской Федерации, </w:t>
      </w:r>
      <w:r w:rsidR="006A2436" w:rsidRPr="00CF13ED">
        <w:rPr>
          <w:szCs w:val="24"/>
        </w:rPr>
        <w:t>ФГБУК</w:t>
      </w:r>
      <w:r w:rsidR="006A2436" w:rsidRPr="00AD228C">
        <w:rPr>
          <w:szCs w:val="24"/>
        </w:rPr>
        <w:t xml:space="preserve"> </w:t>
      </w:r>
      <w:r w:rsidR="006A2436">
        <w:rPr>
          <w:szCs w:val="24"/>
        </w:rPr>
        <w:t>"</w:t>
      </w:r>
      <w:r w:rsidRPr="00AD228C">
        <w:rPr>
          <w:szCs w:val="24"/>
        </w:rPr>
        <w:t>Государственный Россий</w:t>
      </w:r>
      <w:r>
        <w:rPr>
          <w:szCs w:val="24"/>
        </w:rPr>
        <w:t>ский Дом народного творчества</w:t>
      </w:r>
      <w:r w:rsidR="006A2436">
        <w:rPr>
          <w:szCs w:val="24"/>
        </w:rPr>
        <w:t>"</w:t>
      </w:r>
      <w:r>
        <w:rPr>
          <w:szCs w:val="24"/>
        </w:rPr>
        <w:t>.</w:t>
      </w:r>
    </w:p>
    <w:p w:rsidR="00FC1CB7" w:rsidRPr="00AD228C" w:rsidRDefault="00FC1CB7" w:rsidP="00AB74E9">
      <w:pPr>
        <w:spacing w:line="276" w:lineRule="auto"/>
        <w:jc w:val="both"/>
        <w:rPr>
          <w:szCs w:val="24"/>
        </w:rPr>
      </w:pPr>
    </w:p>
    <w:p w:rsidR="00FC1CB7" w:rsidRPr="00AD228C" w:rsidRDefault="00FC1CB7" w:rsidP="00AB74E9">
      <w:pPr>
        <w:jc w:val="both"/>
        <w:rPr>
          <w:szCs w:val="24"/>
        </w:rPr>
      </w:pPr>
      <w:r w:rsidRPr="00AD228C">
        <w:rPr>
          <w:b/>
          <w:szCs w:val="24"/>
        </w:rPr>
        <w:t xml:space="preserve">2. Цели и задачи: </w:t>
      </w:r>
    </w:p>
    <w:p w:rsidR="001624A3" w:rsidRDefault="00FC1CB7" w:rsidP="00AB74E9">
      <w:pPr>
        <w:spacing w:line="276" w:lineRule="auto"/>
        <w:jc w:val="both"/>
      </w:pPr>
      <w:r>
        <w:t xml:space="preserve">- </w:t>
      </w:r>
      <w:r w:rsidRPr="00AD228C">
        <w:t>возрождение</w:t>
      </w:r>
      <w:r>
        <w:t xml:space="preserve">, </w:t>
      </w:r>
      <w:r w:rsidRPr="00AD228C">
        <w:t>сохранение</w:t>
      </w:r>
      <w:r>
        <w:t xml:space="preserve"> и пропаганда народного творчества  и </w:t>
      </w:r>
      <w:r w:rsidRPr="00AD228C">
        <w:t xml:space="preserve"> традиционной  </w:t>
      </w:r>
      <w:r w:rsidR="001624A3">
        <w:t xml:space="preserve">                   </w:t>
      </w:r>
    </w:p>
    <w:p w:rsidR="00FC1CB7" w:rsidRPr="00AD228C" w:rsidRDefault="001624A3" w:rsidP="00AB74E9">
      <w:pPr>
        <w:spacing w:line="276" w:lineRule="auto"/>
        <w:jc w:val="both"/>
      </w:pPr>
      <w:r>
        <w:t xml:space="preserve">  </w:t>
      </w:r>
      <w:r w:rsidR="00FC1CB7" w:rsidRPr="00AD228C">
        <w:t xml:space="preserve">культуры </w:t>
      </w:r>
      <w:r w:rsidR="00FC1CB7">
        <w:t>народов Росси</w:t>
      </w:r>
      <w:r w:rsidR="006A2436">
        <w:t>и;</w:t>
      </w:r>
    </w:p>
    <w:p w:rsidR="00FC1CB7" w:rsidRPr="00AD228C" w:rsidRDefault="00FC1CB7" w:rsidP="00AB74E9">
      <w:pPr>
        <w:spacing w:line="276" w:lineRule="auto"/>
        <w:jc w:val="both"/>
      </w:pPr>
      <w:r w:rsidRPr="00AD228C">
        <w:t>-</w:t>
      </w:r>
      <w:r>
        <w:t xml:space="preserve"> </w:t>
      </w:r>
      <w:r w:rsidRPr="00AD228C">
        <w:t>выявление и поддержка молодых специалистов в области</w:t>
      </w:r>
      <w:r>
        <w:t xml:space="preserve"> </w:t>
      </w:r>
      <w:proofErr w:type="spellStart"/>
      <w:r w:rsidR="006A2436">
        <w:t>видеотворчества</w:t>
      </w:r>
      <w:proofErr w:type="spellEnd"/>
      <w:r w:rsidR="006A2436">
        <w:t>;</w:t>
      </w:r>
    </w:p>
    <w:p w:rsidR="001624A3" w:rsidRDefault="00691EB4" w:rsidP="00AB74E9">
      <w:pPr>
        <w:spacing w:line="276" w:lineRule="auto"/>
        <w:jc w:val="both"/>
      </w:pPr>
      <w:r>
        <w:t xml:space="preserve">- </w:t>
      </w:r>
      <w:r w:rsidR="00FC1CB7" w:rsidRPr="00AD228C">
        <w:t>повышение роли видеотворчества в эстетическом, нравственном и</w:t>
      </w:r>
      <w:r w:rsidR="00FC1CB7">
        <w:t xml:space="preserve">  </w:t>
      </w:r>
      <w:r w:rsidR="00FC1CB7" w:rsidRPr="00AD228C">
        <w:t xml:space="preserve">патриотическом  </w:t>
      </w:r>
    </w:p>
    <w:p w:rsidR="00FC1CB7" w:rsidRPr="00AD228C" w:rsidRDefault="001624A3" w:rsidP="00AB74E9">
      <w:pPr>
        <w:spacing w:line="276" w:lineRule="auto"/>
        <w:jc w:val="both"/>
      </w:pPr>
      <w:r>
        <w:t xml:space="preserve">  </w:t>
      </w:r>
      <w:r w:rsidR="00FC1CB7" w:rsidRPr="00AD228C">
        <w:t>воспитании общества;</w:t>
      </w:r>
    </w:p>
    <w:p w:rsidR="00FC1CB7" w:rsidRPr="00AD228C" w:rsidRDefault="00FC1CB7" w:rsidP="00AB74E9">
      <w:pPr>
        <w:spacing w:line="276" w:lineRule="auto"/>
        <w:jc w:val="both"/>
      </w:pPr>
      <w:r>
        <w:t xml:space="preserve">- </w:t>
      </w:r>
      <w:r w:rsidRPr="00AD228C">
        <w:t xml:space="preserve">ознакомление широкой общественности с творчеством  </w:t>
      </w:r>
      <w:proofErr w:type="spellStart"/>
      <w:r w:rsidRPr="00AD228C">
        <w:t>видеолюбителей</w:t>
      </w:r>
      <w:proofErr w:type="spellEnd"/>
      <w:r w:rsidRPr="00AD228C">
        <w:t>,</w:t>
      </w:r>
      <w:r>
        <w:t xml:space="preserve"> </w:t>
      </w:r>
      <w:r w:rsidRPr="00AD228C">
        <w:t>видеос</w:t>
      </w:r>
      <w:r w:rsidR="006A2436">
        <w:t>тудий;</w:t>
      </w:r>
    </w:p>
    <w:p w:rsidR="00FC1CB7" w:rsidRPr="00AD228C" w:rsidRDefault="00FC1CB7" w:rsidP="00AB74E9">
      <w:pPr>
        <w:spacing w:line="276" w:lineRule="auto"/>
        <w:jc w:val="both"/>
      </w:pPr>
      <w:r>
        <w:t>-</w:t>
      </w:r>
      <w:r w:rsidRPr="00AD228C">
        <w:t xml:space="preserve"> </w:t>
      </w:r>
      <w:r>
        <w:t>р</w:t>
      </w:r>
      <w:r w:rsidRPr="00AD228C">
        <w:t>азвитие и укрепление профессионального сотрудничества и партнерства</w:t>
      </w:r>
      <w:r w:rsidR="006A2436">
        <w:t xml:space="preserve"> </w:t>
      </w:r>
      <w:r w:rsidRPr="00AD228C">
        <w:t>среди специалистов сети Домов (Центров) народного</w:t>
      </w:r>
      <w:r>
        <w:t xml:space="preserve"> </w:t>
      </w:r>
      <w:r w:rsidRPr="00AD228C">
        <w:t>творчества.</w:t>
      </w:r>
    </w:p>
    <w:p w:rsidR="00FC1CB7" w:rsidRPr="00AD228C" w:rsidRDefault="00FC1CB7" w:rsidP="00AB74E9">
      <w:pPr>
        <w:jc w:val="both"/>
        <w:rPr>
          <w:szCs w:val="24"/>
        </w:rPr>
      </w:pPr>
    </w:p>
    <w:p w:rsidR="00FC1CB7" w:rsidRDefault="002573C8" w:rsidP="00AB74E9">
      <w:pPr>
        <w:tabs>
          <w:tab w:val="left" w:pos="2624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FC1CB7" w:rsidRPr="00AD228C">
        <w:rPr>
          <w:b/>
          <w:szCs w:val="24"/>
        </w:rPr>
        <w:t xml:space="preserve">3. Условия и порядок проведения </w:t>
      </w:r>
      <w:proofErr w:type="spellStart"/>
      <w:r w:rsidR="00BB3727">
        <w:rPr>
          <w:b/>
          <w:szCs w:val="24"/>
        </w:rPr>
        <w:t>интернет-конкурса</w:t>
      </w:r>
      <w:proofErr w:type="spellEnd"/>
    </w:p>
    <w:p w:rsidR="002573C8" w:rsidRDefault="00FC1CB7" w:rsidP="00AB74E9">
      <w:pPr>
        <w:tabs>
          <w:tab w:val="left" w:pos="2624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</w:t>
      </w:r>
    </w:p>
    <w:p w:rsidR="00FC1CB7" w:rsidRDefault="00FC1CB7" w:rsidP="00AB74E9">
      <w:pPr>
        <w:tabs>
          <w:tab w:val="left" w:pos="2624"/>
        </w:tabs>
        <w:spacing w:line="276" w:lineRule="auto"/>
        <w:jc w:val="both"/>
      </w:pPr>
      <w:r w:rsidRPr="00AD228C">
        <w:t xml:space="preserve">Для участия в </w:t>
      </w:r>
      <w:proofErr w:type="spellStart"/>
      <w:r w:rsidR="00AD6A7A">
        <w:t>интернет-</w:t>
      </w:r>
      <w:r w:rsidR="00691EB4">
        <w:t>конкурсе</w:t>
      </w:r>
      <w:proofErr w:type="spellEnd"/>
      <w:r w:rsidRPr="00AD228C">
        <w:t xml:space="preserve"> приглашаются: </w:t>
      </w:r>
      <w:proofErr w:type="spellStart"/>
      <w:r w:rsidRPr="00AD228C">
        <w:t>видеолюбители</w:t>
      </w:r>
      <w:proofErr w:type="spellEnd"/>
      <w:r w:rsidRPr="00AD228C">
        <w:t xml:space="preserve"> (авторы, соавторы),  </w:t>
      </w:r>
      <w:r w:rsidR="0030631C">
        <w:t xml:space="preserve"> </w:t>
      </w:r>
      <w:r w:rsidRPr="00AD228C">
        <w:t>творческие объединения, общественные организации, Дом</w:t>
      </w:r>
      <w:r w:rsidR="00267067">
        <w:t>а</w:t>
      </w:r>
      <w:r w:rsidRPr="00AD228C">
        <w:t xml:space="preserve"> (Центр</w:t>
      </w:r>
      <w:r w:rsidR="00267067">
        <w:t>ы</w:t>
      </w:r>
      <w:r w:rsidRPr="00AD228C">
        <w:t xml:space="preserve">) народного творчества, профессиональные, муниципальные, частные видеостудии. </w:t>
      </w:r>
    </w:p>
    <w:p w:rsidR="002573C8" w:rsidRDefault="00FC1CB7" w:rsidP="00AB74E9">
      <w:pPr>
        <w:tabs>
          <w:tab w:val="left" w:pos="2624"/>
        </w:tabs>
        <w:spacing w:line="276" w:lineRule="auto"/>
        <w:jc w:val="both"/>
      </w:pPr>
      <w:r>
        <w:t xml:space="preserve">          </w:t>
      </w:r>
    </w:p>
    <w:p w:rsidR="00FC1CB7" w:rsidRDefault="00FC1CB7" w:rsidP="00AB74E9">
      <w:pPr>
        <w:tabs>
          <w:tab w:val="left" w:pos="2624"/>
        </w:tabs>
        <w:spacing w:line="276" w:lineRule="auto"/>
        <w:jc w:val="both"/>
        <w:rPr>
          <w:color w:val="000000"/>
          <w:szCs w:val="24"/>
        </w:rPr>
      </w:pPr>
      <w:r w:rsidRPr="00AD228C">
        <w:rPr>
          <w:szCs w:val="24"/>
        </w:rPr>
        <w:t xml:space="preserve">В конкурсной программе могут принять участие видеофильмы представляющие традиционную культуру, самобытное народное искусство, этнографию и историю народов, современное любительское творчество, творческие портреты. </w:t>
      </w:r>
      <w:r w:rsidRPr="00AD228C">
        <w:rPr>
          <w:color w:val="000000"/>
          <w:szCs w:val="24"/>
        </w:rPr>
        <w:t xml:space="preserve">Фильмы, представленные на национальном языке, должны </w:t>
      </w:r>
      <w:r>
        <w:rPr>
          <w:color w:val="000000"/>
          <w:szCs w:val="24"/>
        </w:rPr>
        <w:t xml:space="preserve">иметь </w:t>
      </w:r>
      <w:r w:rsidRPr="00AD228C">
        <w:rPr>
          <w:color w:val="000000"/>
          <w:szCs w:val="24"/>
        </w:rPr>
        <w:t>субтитры на русском языке или закадровый перевод на русском языке.</w:t>
      </w:r>
    </w:p>
    <w:p w:rsidR="002573C8" w:rsidRDefault="00FC1CB7" w:rsidP="00AB74E9">
      <w:pPr>
        <w:tabs>
          <w:tab w:val="left" w:pos="2624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88244E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</w:t>
      </w:r>
    </w:p>
    <w:p w:rsidR="00FC1CB7" w:rsidRDefault="00FC1CB7" w:rsidP="00AB74E9">
      <w:pPr>
        <w:tabs>
          <w:tab w:val="left" w:pos="2624"/>
        </w:tabs>
        <w:spacing w:line="276" w:lineRule="auto"/>
        <w:jc w:val="both"/>
        <w:rPr>
          <w:szCs w:val="24"/>
        </w:rPr>
      </w:pPr>
      <w:r w:rsidRPr="00AD228C">
        <w:rPr>
          <w:szCs w:val="24"/>
        </w:rPr>
        <w:t xml:space="preserve">Для конкурсного отбора принимаются видеофильмы соответствующие теме, целям и задачам фестиваля, за исключением фильмов, пропагандирующих насилие, войну, национальную рознь. </w:t>
      </w:r>
    </w:p>
    <w:p w:rsidR="002573C8" w:rsidRDefault="002573C8" w:rsidP="00AB74E9">
      <w:pPr>
        <w:tabs>
          <w:tab w:val="left" w:pos="284"/>
          <w:tab w:val="left" w:pos="2624"/>
        </w:tabs>
        <w:spacing w:line="276" w:lineRule="auto"/>
        <w:ind w:left="-360"/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 xml:space="preserve">      </w:t>
      </w:r>
    </w:p>
    <w:p w:rsidR="008B79AB" w:rsidRDefault="00FC1CB7" w:rsidP="00AB74E9">
      <w:pPr>
        <w:tabs>
          <w:tab w:val="left" w:pos="284"/>
          <w:tab w:val="left" w:pos="2624"/>
        </w:tabs>
        <w:spacing w:line="276" w:lineRule="auto"/>
        <w:jc w:val="both"/>
      </w:pPr>
      <w:r w:rsidRPr="00AD228C">
        <w:t>Возрастных и профессиональных ограничений</w:t>
      </w:r>
      <w:r w:rsidR="00267067">
        <w:t xml:space="preserve"> для участников конкурса </w:t>
      </w:r>
      <w:r w:rsidRPr="00AD228C">
        <w:t xml:space="preserve">нет. </w:t>
      </w:r>
    </w:p>
    <w:p w:rsidR="002573C8" w:rsidRDefault="008B79AB" w:rsidP="00AB74E9">
      <w:pPr>
        <w:tabs>
          <w:tab w:val="left" w:pos="284"/>
          <w:tab w:val="left" w:pos="2624"/>
        </w:tabs>
        <w:spacing w:line="276" w:lineRule="auto"/>
        <w:jc w:val="both"/>
      </w:pPr>
      <w:r>
        <w:t xml:space="preserve">         </w:t>
      </w:r>
      <w:r w:rsidR="00FC1CB7">
        <w:t xml:space="preserve"> </w:t>
      </w:r>
    </w:p>
    <w:p w:rsidR="00FC1CB7" w:rsidRPr="0001158F" w:rsidRDefault="00FC1CB7" w:rsidP="00AB74E9">
      <w:pPr>
        <w:tabs>
          <w:tab w:val="left" w:pos="284"/>
          <w:tab w:val="left" w:pos="2624"/>
        </w:tabs>
        <w:spacing w:line="276" w:lineRule="auto"/>
        <w:jc w:val="both"/>
        <w:rPr>
          <w:color w:val="000000"/>
          <w:szCs w:val="24"/>
        </w:rPr>
      </w:pPr>
      <w:r w:rsidRPr="00AD228C">
        <w:t xml:space="preserve">Члены жюри и Оргкомитета не имеют права выставлять свои работы для участия в </w:t>
      </w:r>
      <w:proofErr w:type="spellStart"/>
      <w:r w:rsidR="00BB3727">
        <w:t>интернет-</w:t>
      </w:r>
      <w:r w:rsidR="00691EB4">
        <w:t>конкурсе</w:t>
      </w:r>
      <w:proofErr w:type="spellEnd"/>
      <w:r w:rsidR="00A468B2">
        <w:t>.</w:t>
      </w:r>
      <w:r w:rsidRPr="00AD228C">
        <w:t xml:space="preserve"> </w:t>
      </w:r>
    </w:p>
    <w:p w:rsidR="002573C8" w:rsidRDefault="00FC1CB7" w:rsidP="00AB74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</w:t>
      </w:r>
    </w:p>
    <w:p w:rsidR="00FC1CB7" w:rsidRDefault="00FC1CB7" w:rsidP="00AB74E9">
      <w:pPr>
        <w:spacing w:line="276" w:lineRule="auto"/>
        <w:jc w:val="both"/>
        <w:rPr>
          <w:b/>
          <w:bCs/>
          <w:color w:val="000000"/>
          <w:szCs w:val="24"/>
        </w:rPr>
      </w:pPr>
      <w:r w:rsidRPr="00AD228C">
        <w:rPr>
          <w:color w:val="000000"/>
          <w:szCs w:val="24"/>
        </w:rPr>
        <w:t>На конкурс принимаются работы, созданные после </w:t>
      </w:r>
      <w:r w:rsidRPr="00AD228C">
        <w:rPr>
          <w:b/>
          <w:bCs/>
          <w:color w:val="000000"/>
          <w:szCs w:val="24"/>
        </w:rPr>
        <w:t>1 января 201</w:t>
      </w:r>
      <w:r w:rsidR="00615C01">
        <w:rPr>
          <w:b/>
          <w:bCs/>
          <w:color w:val="000000"/>
          <w:szCs w:val="24"/>
        </w:rPr>
        <w:t>3</w:t>
      </w:r>
      <w:r w:rsidRPr="00AD228C">
        <w:rPr>
          <w:b/>
          <w:bCs/>
          <w:color w:val="000000"/>
          <w:szCs w:val="24"/>
        </w:rPr>
        <w:t xml:space="preserve"> года.</w:t>
      </w:r>
    </w:p>
    <w:p w:rsidR="006A2436" w:rsidRPr="00AD228C" w:rsidRDefault="006A2436" w:rsidP="00AB74E9">
      <w:pPr>
        <w:spacing w:line="276" w:lineRule="auto"/>
        <w:jc w:val="both"/>
        <w:rPr>
          <w:szCs w:val="24"/>
        </w:rPr>
      </w:pPr>
    </w:p>
    <w:p w:rsidR="002573C8" w:rsidRDefault="00FC1CB7" w:rsidP="00AB74E9">
      <w:pPr>
        <w:shd w:val="clear" w:color="auto" w:fill="FFFFFF"/>
        <w:spacing w:line="276" w:lineRule="auto"/>
        <w:jc w:val="both"/>
        <w:rPr>
          <w:szCs w:val="24"/>
        </w:rPr>
      </w:pPr>
      <w:r w:rsidRPr="00AD228C">
        <w:rPr>
          <w:szCs w:val="24"/>
        </w:rPr>
        <w:t>Организаторы и жюри имеют право</w:t>
      </w:r>
      <w:r w:rsidR="00691EB4">
        <w:rPr>
          <w:szCs w:val="24"/>
        </w:rPr>
        <w:t xml:space="preserve"> не допустить до конкурса </w:t>
      </w:r>
      <w:r w:rsidRPr="00AD228C">
        <w:rPr>
          <w:szCs w:val="24"/>
        </w:rPr>
        <w:t xml:space="preserve">фильмы с явной коммерческой рекламой, несоответствующие целям и задачам настоящего </w:t>
      </w:r>
      <w:r w:rsidR="00BB3727">
        <w:rPr>
          <w:szCs w:val="24"/>
        </w:rPr>
        <w:t>конкурса</w:t>
      </w:r>
      <w:r w:rsidRPr="00AD228C">
        <w:rPr>
          <w:szCs w:val="24"/>
        </w:rPr>
        <w:t xml:space="preserve">, а </w:t>
      </w:r>
      <w:r w:rsidRPr="00AD228C">
        <w:rPr>
          <w:szCs w:val="24"/>
        </w:rPr>
        <w:lastRenderedPageBreak/>
        <w:t>также фильмы, содержание которых нарушает этические нормы общества (эротические сцены, насилие, нецензурная брань, употр</w:t>
      </w:r>
      <w:r w:rsidR="002573C8">
        <w:rPr>
          <w:szCs w:val="24"/>
        </w:rPr>
        <w:t>ебление наркотических веществ).</w:t>
      </w:r>
    </w:p>
    <w:p w:rsidR="002573C8" w:rsidRDefault="002573C8" w:rsidP="00AB74E9">
      <w:pPr>
        <w:shd w:val="clear" w:color="auto" w:fill="FFFFFF"/>
        <w:spacing w:line="276" w:lineRule="auto"/>
        <w:jc w:val="both"/>
        <w:rPr>
          <w:szCs w:val="24"/>
        </w:rPr>
      </w:pPr>
    </w:p>
    <w:p w:rsidR="002573C8" w:rsidRDefault="00FC1CB7" w:rsidP="00AB74E9">
      <w:pPr>
        <w:shd w:val="clear" w:color="auto" w:fill="FFFFFF"/>
        <w:spacing w:line="276" w:lineRule="auto"/>
        <w:jc w:val="both"/>
        <w:rPr>
          <w:szCs w:val="24"/>
        </w:rPr>
      </w:pPr>
      <w:r w:rsidRPr="00AD228C">
        <w:rPr>
          <w:szCs w:val="24"/>
        </w:rPr>
        <w:t xml:space="preserve">Работы, не прошедшие конкурс, не </w:t>
      </w:r>
      <w:r w:rsidR="002573C8">
        <w:rPr>
          <w:szCs w:val="24"/>
        </w:rPr>
        <w:t>рецензируются и не возвращаются.</w:t>
      </w:r>
    </w:p>
    <w:p w:rsidR="002573C8" w:rsidRDefault="002573C8" w:rsidP="00AB74E9">
      <w:pPr>
        <w:shd w:val="clear" w:color="auto" w:fill="FFFFFF"/>
        <w:spacing w:line="276" w:lineRule="auto"/>
        <w:jc w:val="both"/>
        <w:rPr>
          <w:szCs w:val="24"/>
        </w:rPr>
      </w:pPr>
    </w:p>
    <w:p w:rsidR="002573C8" w:rsidRDefault="00691EB4" w:rsidP="00AB74E9">
      <w:pPr>
        <w:shd w:val="clear" w:color="auto" w:fill="FFFFFF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Оргкомитет </w:t>
      </w:r>
      <w:r w:rsidR="00FC1CB7" w:rsidRPr="00AD228C">
        <w:rPr>
          <w:color w:val="000000"/>
          <w:szCs w:val="24"/>
        </w:rPr>
        <w:t>вправе не сообщать причин, по которым тот или иной фильм не был отобран в конкурсную программ</w:t>
      </w:r>
      <w:r w:rsidR="00FA496B">
        <w:rPr>
          <w:color w:val="000000"/>
          <w:szCs w:val="24"/>
        </w:rPr>
        <w:t>у</w:t>
      </w:r>
      <w:r w:rsidR="00FC1CB7" w:rsidRPr="00AD228C">
        <w:rPr>
          <w:color w:val="000000"/>
          <w:szCs w:val="24"/>
        </w:rPr>
        <w:t>.</w:t>
      </w:r>
    </w:p>
    <w:p w:rsidR="002573C8" w:rsidRDefault="002573C8" w:rsidP="00AB74E9">
      <w:pPr>
        <w:shd w:val="clear" w:color="auto" w:fill="FFFFFF"/>
        <w:spacing w:line="276" w:lineRule="auto"/>
        <w:jc w:val="both"/>
        <w:rPr>
          <w:color w:val="000000"/>
          <w:szCs w:val="24"/>
        </w:rPr>
      </w:pPr>
    </w:p>
    <w:p w:rsidR="00FC1CB7" w:rsidRPr="002573C8" w:rsidRDefault="00FC1CB7" w:rsidP="00AB74E9">
      <w:pPr>
        <w:shd w:val="clear" w:color="auto" w:fill="FFFFFF"/>
        <w:spacing w:line="276" w:lineRule="auto"/>
        <w:jc w:val="both"/>
        <w:rPr>
          <w:color w:val="000000"/>
          <w:szCs w:val="24"/>
        </w:rPr>
      </w:pPr>
      <w:r w:rsidRPr="00AD228C">
        <w:rPr>
          <w:color w:val="000000"/>
          <w:szCs w:val="24"/>
        </w:rPr>
        <w:t>Работы, поступившие</w:t>
      </w:r>
      <w:r w:rsidR="009518CD">
        <w:rPr>
          <w:color w:val="000000"/>
          <w:szCs w:val="24"/>
        </w:rPr>
        <w:t xml:space="preserve"> </w:t>
      </w:r>
      <w:r w:rsidRPr="00AD228C">
        <w:rPr>
          <w:color w:val="000000"/>
          <w:szCs w:val="24"/>
        </w:rPr>
        <w:t xml:space="preserve">на </w:t>
      </w:r>
      <w:r w:rsidR="00691EB4">
        <w:rPr>
          <w:color w:val="000000"/>
          <w:szCs w:val="24"/>
        </w:rPr>
        <w:t>конкурс</w:t>
      </w:r>
      <w:r w:rsidR="002573C8">
        <w:rPr>
          <w:color w:val="000000"/>
          <w:szCs w:val="24"/>
        </w:rPr>
        <w:t xml:space="preserve">, </w:t>
      </w:r>
      <w:r w:rsidRPr="00AD228C">
        <w:rPr>
          <w:color w:val="000000"/>
          <w:szCs w:val="24"/>
        </w:rPr>
        <w:t xml:space="preserve">остаются </w:t>
      </w:r>
      <w:r w:rsidR="00691EB4">
        <w:rPr>
          <w:color w:val="000000"/>
          <w:szCs w:val="24"/>
        </w:rPr>
        <w:t xml:space="preserve">в архиве Оргкомитета </w:t>
      </w:r>
      <w:r w:rsidRPr="00AD228C">
        <w:rPr>
          <w:color w:val="000000"/>
          <w:szCs w:val="24"/>
        </w:rPr>
        <w:t>и могут быть</w:t>
      </w:r>
      <w:r w:rsidRPr="00AD228C">
        <w:rPr>
          <w:szCs w:val="24"/>
        </w:rPr>
        <w:t xml:space="preserve"> использованы </w:t>
      </w:r>
      <w:r w:rsidR="00691EB4">
        <w:rPr>
          <w:szCs w:val="24"/>
        </w:rPr>
        <w:t xml:space="preserve">в целях популяризации </w:t>
      </w:r>
      <w:r w:rsidR="00EE3802">
        <w:rPr>
          <w:szCs w:val="24"/>
        </w:rPr>
        <w:t xml:space="preserve">народной культуры и на некоммерческой  основе </w:t>
      </w:r>
      <w:r w:rsidRPr="00AD228C">
        <w:rPr>
          <w:szCs w:val="24"/>
        </w:rPr>
        <w:t xml:space="preserve"> с</w:t>
      </w:r>
      <w:r w:rsidR="002573C8">
        <w:rPr>
          <w:szCs w:val="24"/>
        </w:rPr>
        <w:t>о</w:t>
      </w:r>
      <w:r w:rsidRPr="00AD228C">
        <w:rPr>
          <w:szCs w:val="24"/>
        </w:rPr>
        <w:t xml:space="preserve"> ссылкой на авторство фильма. </w:t>
      </w:r>
      <w:r w:rsidR="00FA496B">
        <w:rPr>
          <w:szCs w:val="24"/>
        </w:rPr>
        <w:t xml:space="preserve"> </w:t>
      </w:r>
    </w:p>
    <w:p w:rsidR="00717B62" w:rsidRPr="007B130D" w:rsidRDefault="00FC1CB7" w:rsidP="00AB74E9">
      <w:pPr>
        <w:ind w:firstLine="284"/>
        <w:jc w:val="both"/>
        <w:rPr>
          <w:color w:val="000000"/>
          <w:szCs w:val="24"/>
        </w:rPr>
      </w:pPr>
      <w:r w:rsidRPr="00AD228C">
        <w:rPr>
          <w:szCs w:val="24"/>
        </w:rPr>
        <w:t xml:space="preserve">    </w:t>
      </w:r>
      <w:r>
        <w:rPr>
          <w:szCs w:val="24"/>
        </w:rPr>
        <w:t xml:space="preserve">  </w:t>
      </w:r>
    </w:p>
    <w:p w:rsidR="00BB3727" w:rsidRDefault="0014388D" w:rsidP="00AB74E9">
      <w:pPr>
        <w:jc w:val="both"/>
        <w:rPr>
          <w:b/>
          <w:color w:val="000000"/>
          <w:szCs w:val="24"/>
        </w:rPr>
      </w:pPr>
      <w:r>
        <w:rPr>
          <w:b/>
        </w:rPr>
        <w:t xml:space="preserve">3.1. </w:t>
      </w:r>
      <w:r w:rsidR="008C4C58" w:rsidRPr="0014388D">
        <w:rPr>
          <w:b/>
        </w:rPr>
        <w:t>Порядок подачи заявок на участие.</w:t>
      </w:r>
      <w:r w:rsidRPr="0014388D">
        <w:rPr>
          <w:b/>
          <w:color w:val="000000"/>
          <w:szCs w:val="24"/>
        </w:rPr>
        <w:t xml:space="preserve"> </w:t>
      </w:r>
      <w:r w:rsidRPr="00AD228C">
        <w:rPr>
          <w:b/>
          <w:color w:val="000000"/>
          <w:szCs w:val="24"/>
        </w:rPr>
        <w:t>Технические условия:</w:t>
      </w:r>
    </w:p>
    <w:p w:rsidR="00BB3727" w:rsidRDefault="00BB3727" w:rsidP="00AB74E9">
      <w:pPr>
        <w:jc w:val="both"/>
        <w:rPr>
          <w:b/>
          <w:color w:val="000000"/>
          <w:szCs w:val="24"/>
        </w:rPr>
      </w:pPr>
    </w:p>
    <w:p w:rsidR="00BB3727" w:rsidRPr="00BB3727" w:rsidRDefault="00BB3727" w:rsidP="00AB74E9">
      <w:pPr>
        <w:jc w:val="both"/>
        <w:rPr>
          <w:b/>
          <w:color w:val="000000"/>
          <w:szCs w:val="24"/>
        </w:rPr>
      </w:pPr>
      <w:r w:rsidRPr="0014388D">
        <w:rPr>
          <w:szCs w:val="24"/>
        </w:rPr>
        <w:t xml:space="preserve">Для участия в </w:t>
      </w:r>
      <w:proofErr w:type="spellStart"/>
      <w:r w:rsidRPr="0014388D">
        <w:rPr>
          <w:szCs w:val="24"/>
        </w:rPr>
        <w:t>интернет-</w:t>
      </w:r>
      <w:r>
        <w:rPr>
          <w:szCs w:val="24"/>
        </w:rPr>
        <w:t>конкурсе</w:t>
      </w:r>
      <w:proofErr w:type="spellEnd"/>
      <w:r w:rsidRPr="0014388D">
        <w:rPr>
          <w:szCs w:val="24"/>
        </w:rPr>
        <w:t xml:space="preserve"> Вам необходимо: зай</w:t>
      </w:r>
      <w:r>
        <w:rPr>
          <w:szCs w:val="24"/>
        </w:rPr>
        <w:t xml:space="preserve">ти по ссылке </w:t>
      </w:r>
      <w:r w:rsidR="005158DA">
        <w:rPr>
          <w:szCs w:val="24"/>
        </w:rPr>
        <w:t xml:space="preserve">- </w:t>
      </w:r>
      <w:r>
        <w:rPr>
          <w:szCs w:val="24"/>
        </w:rPr>
        <w:t xml:space="preserve">  </w:t>
      </w:r>
      <w:r w:rsidRPr="006A5B11">
        <w:rPr>
          <w:b/>
          <w:color w:val="7030A0"/>
          <w:szCs w:val="24"/>
        </w:rPr>
        <w:t>http://www.probumerang.tv/accounts/302/</w:t>
      </w:r>
      <w:r w:rsidRPr="006A5B11">
        <w:rPr>
          <w:szCs w:val="24"/>
        </w:rPr>
        <w:t xml:space="preserve"> </w:t>
      </w:r>
      <w:r w:rsidRPr="0014388D">
        <w:rPr>
          <w:szCs w:val="24"/>
        </w:rPr>
        <w:t>на страницу</w:t>
      </w:r>
      <w:r>
        <w:rPr>
          <w:szCs w:val="24"/>
        </w:rPr>
        <w:t xml:space="preserve"> </w:t>
      </w:r>
      <w:r w:rsidRPr="0014388D">
        <w:rPr>
          <w:szCs w:val="24"/>
        </w:rPr>
        <w:t xml:space="preserve"> ГРДНТ</w:t>
      </w:r>
      <w:r>
        <w:rPr>
          <w:szCs w:val="24"/>
        </w:rPr>
        <w:t xml:space="preserve">  </w:t>
      </w:r>
      <w:r w:rsidRPr="0014388D">
        <w:rPr>
          <w:szCs w:val="24"/>
        </w:rPr>
        <w:t>(</w:t>
      </w:r>
      <w:r w:rsidRPr="00A2147F">
        <w:rPr>
          <w:szCs w:val="24"/>
        </w:rPr>
        <w:t>на ресурсе  "</w:t>
      </w:r>
      <w:proofErr w:type="spellStart"/>
      <w:r w:rsidRPr="00A2147F">
        <w:rPr>
          <w:bCs/>
          <w:szCs w:val="24"/>
        </w:rPr>
        <w:t>Probumerang</w:t>
      </w:r>
      <w:proofErr w:type="spellEnd"/>
      <w:r w:rsidRPr="00A2147F">
        <w:rPr>
          <w:bCs/>
          <w:szCs w:val="24"/>
        </w:rPr>
        <w:t xml:space="preserve"> - TV</w:t>
      </w:r>
      <w:r w:rsidRPr="0014388D">
        <w:rPr>
          <w:szCs w:val="24"/>
        </w:rPr>
        <w:t>"), кликн</w:t>
      </w:r>
      <w:r>
        <w:rPr>
          <w:szCs w:val="24"/>
        </w:rPr>
        <w:t xml:space="preserve">уть </w:t>
      </w:r>
      <w:r w:rsidRPr="0014388D">
        <w:rPr>
          <w:szCs w:val="24"/>
        </w:rPr>
        <w:t>по иконке  "ДОБАВИТЬ ВИДЕО" (верхний правый угол), прой</w:t>
      </w:r>
      <w:r>
        <w:rPr>
          <w:szCs w:val="24"/>
        </w:rPr>
        <w:t>ти</w:t>
      </w:r>
      <w:r w:rsidRPr="0014388D">
        <w:rPr>
          <w:szCs w:val="24"/>
        </w:rPr>
        <w:t xml:space="preserve"> </w:t>
      </w:r>
      <w:r>
        <w:rPr>
          <w:szCs w:val="24"/>
        </w:rPr>
        <w:t>Р</w:t>
      </w:r>
      <w:r w:rsidRPr="0014388D">
        <w:rPr>
          <w:szCs w:val="24"/>
        </w:rPr>
        <w:t>егистрацию</w:t>
      </w:r>
      <w:r>
        <w:rPr>
          <w:szCs w:val="24"/>
        </w:rPr>
        <w:t xml:space="preserve"> (</w:t>
      </w:r>
      <w:r w:rsidRPr="00295B23">
        <w:rPr>
          <w:szCs w:val="24"/>
        </w:rPr>
        <w:t>в качестве логина используется  актуальный адрес электронной почты</w:t>
      </w:r>
      <w:r>
        <w:rPr>
          <w:szCs w:val="24"/>
        </w:rPr>
        <w:t>)</w:t>
      </w:r>
      <w:r w:rsidRPr="00295B23">
        <w:rPr>
          <w:szCs w:val="24"/>
        </w:rPr>
        <w:t xml:space="preserve">. </w:t>
      </w:r>
      <w:r w:rsidRPr="00295B23">
        <w:t xml:space="preserve">На электронную почту, указанную при регистрации, будет направлено сообщение. Вам необходимо пройти по ссылке, опубликованной в данном сообщении, чтобы активировать  свой </w:t>
      </w:r>
      <w:proofErr w:type="spellStart"/>
      <w:r w:rsidRPr="00295B23">
        <w:t>аккаунт</w:t>
      </w:r>
      <w:proofErr w:type="spellEnd"/>
      <w:r w:rsidRPr="00295B23">
        <w:t>. Для завершения регистрации вой</w:t>
      </w:r>
      <w:r w:rsidR="005158DA">
        <w:t>дите</w:t>
      </w:r>
      <w:r w:rsidRPr="00295B23">
        <w:t xml:space="preserve"> на ресурс под своим логином и паролем. Далее, в разделе </w:t>
      </w:r>
      <w:r w:rsidR="005158DA">
        <w:t>"</w:t>
      </w:r>
      <w:r w:rsidRPr="00295B23">
        <w:t>РЕДАКТИРОВАТЬ ПРОФИЛЬ</w:t>
      </w:r>
      <w:r w:rsidR="005158DA">
        <w:t>"</w:t>
      </w:r>
      <w:r w:rsidRPr="00295B23">
        <w:t xml:space="preserve"> необходимо заполнить запрашиваемую информацию. </w:t>
      </w:r>
      <w:r w:rsidRPr="00295B23">
        <w:rPr>
          <w:szCs w:val="24"/>
        </w:rPr>
        <w:t xml:space="preserve">После заполнения информации Профиля страницы, можно приступать к загрузке видео. Для этого вернитесь на исходную страницу - </w:t>
      </w:r>
      <w:hyperlink r:id="rId5" w:tgtFrame="_blank" w:history="1">
        <w:r w:rsidRPr="00AD2831">
          <w:rPr>
            <w:rStyle w:val="a3"/>
            <w:b/>
            <w:color w:val="7030A0"/>
            <w:szCs w:val="24"/>
            <w:u w:val="none"/>
          </w:rPr>
          <w:t>http://www.probumerang.tv/accounts/302/</w:t>
        </w:r>
      </w:hyperlink>
      <w:r w:rsidRPr="00AD2831">
        <w:rPr>
          <w:b/>
          <w:color w:val="7030A0"/>
        </w:rPr>
        <w:t xml:space="preserve">.  </w:t>
      </w:r>
    </w:p>
    <w:p w:rsidR="00BB3727" w:rsidRDefault="00BB3727" w:rsidP="00AB74E9">
      <w:pPr>
        <w:spacing w:line="276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</w:p>
    <w:p w:rsidR="00BB3727" w:rsidRPr="0014388D" w:rsidRDefault="00BB3727" w:rsidP="00AB74E9">
      <w:pPr>
        <w:spacing w:line="276" w:lineRule="auto"/>
        <w:jc w:val="both"/>
        <w:rPr>
          <w:b/>
          <w:color w:val="FF0000"/>
          <w:sz w:val="32"/>
          <w:szCs w:val="32"/>
        </w:rPr>
      </w:pPr>
      <w:r w:rsidRPr="00AD228C">
        <w:rPr>
          <w:szCs w:val="24"/>
        </w:rPr>
        <w:t>На конкурс принимаются</w:t>
      </w:r>
      <w:r>
        <w:rPr>
          <w:szCs w:val="24"/>
        </w:rPr>
        <w:t xml:space="preserve"> </w:t>
      </w:r>
      <w:r w:rsidRPr="00AD228C">
        <w:rPr>
          <w:szCs w:val="24"/>
        </w:rPr>
        <w:t xml:space="preserve"> работы продолжительностью: </w:t>
      </w:r>
    </w:p>
    <w:p w:rsidR="00BB3727" w:rsidRDefault="00BB3727" w:rsidP="00AB74E9">
      <w:pPr>
        <w:spacing w:line="276" w:lineRule="auto"/>
        <w:jc w:val="both"/>
        <w:rPr>
          <w:szCs w:val="24"/>
        </w:rPr>
      </w:pPr>
      <w:r w:rsidRPr="00AD228C">
        <w:rPr>
          <w:szCs w:val="24"/>
        </w:rPr>
        <w:t>в</w:t>
      </w:r>
      <w:r>
        <w:rPr>
          <w:szCs w:val="24"/>
        </w:rPr>
        <w:t xml:space="preserve">идеофильм - не более 20 минут; </w:t>
      </w:r>
    </w:p>
    <w:p w:rsidR="00BB3727" w:rsidRDefault="00BB3727" w:rsidP="00AB74E9">
      <w:pPr>
        <w:spacing w:line="276" w:lineRule="auto"/>
        <w:jc w:val="both"/>
        <w:rPr>
          <w:szCs w:val="24"/>
        </w:rPr>
      </w:pPr>
      <w:r w:rsidRPr="00AD228C">
        <w:rPr>
          <w:szCs w:val="24"/>
        </w:rPr>
        <w:t>анимационн</w:t>
      </w:r>
      <w:r>
        <w:rPr>
          <w:szCs w:val="24"/>
        </w:rPr>
        <w:t>ый</w:t>
      </w:r>
      <w:r w:rsidRPr="00AD228C">
        <w:rPr>
          <w:szCs w:val="24"/>
        </w:rPr>
        <w:t xml:space="preserve"> фильм</w:t>
      </w:r>
      <w:r>
        <w:rPr>
          <w:szCs w:val="24"/>
        </w:rPr>
        <w:t xml:space="preserve"> - </w:t>
      </w:r>
      <w:r w:rsidRPr="00AD228C">
        <w:rPr>
          <w:szCs w:val="24"/>
        </w:rPr>
        <w:t>не более 10 минут</w:t>
      </w:r>
      <w:r>
        <w:rPr>
          <w:szCs w:val="24"/>
        </w:rPr>
        <w:t>;</w:t>
      </w:r>
    </w:p>
    <w:p w:rsidR="00BB3727" w:rsidRPr="00AD228C" w:rsidRDefault="00BB3727" w:rsidP="00AB74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видеоклип - </w:t>
      </w:r>
      <w:r w:rsidRPr="00AD228C">
        <w:rPr>
          <w:szCs w:val="24"/>
        </w:rPr>
        <w:t xml:space="preserve">не более </w:t>
      </w:r>
      <w:r>
        <w:rPr>
          <w:szCs w:val="24"/>
        </w:rPr>
        <w:t>5</w:t>
      </w:r>
      <w:r w:rsidRPr="00AD228C">
        <w:rPr>
          <w:szCs w:val="24"/>
        </w:rPr>
        <w:t xml:space="preserve"> минут.</w:t>
      </w:r>
    </w:p>
    <w:p w:rsidR="00AF5A08" w:rsidRPr="00AD228C" w:rsidRDefault="00AF5A08" w:rsidP="00AB74E9">
      <w:pPr>
        <w:spacing w:line="276" w:lineRule="auto"/>
        <w:jc w:val="both"/>
        <w:rPr>
          <w:szCs w:val="24"/>
        </w:rPr>
      </w:pPr>
    </w:p>
    <w:p w:rsidR="002973B8" w:rsidRDefault="0014388D" w:rsidP="00AB74E9">
      <w:pPr>
        <w:spacing w:line="276" w:lineRule="auto"/>
        <w:jc w:val="both"/>
        <w:rPr>
          <w:szCs w:val="24"/>
        </w:rPr>
      </w:pPr>
      <w:proofErr w:type="spellStart"/>
      <w:r w:rsidRPr="00BB19CD">
        <w:rPr>
          <w:szCs w:val="24"/>
        </w:rPr>
        <w:t>Видеофайл</w:t>
      </w:r>
      <w:proofErr w:type="spellEnd"/>
      <w:r w:rsidR="008B79AB">
        <w:rPr>
          <w:szCs w:val="24"/>
        </w:rPr>
        <w:t xml:space="preserve"> </w:t>
      </w:r>
      <w:r w:rsidRPr="00BB19CD">
        <w:rPr>
          <w:szCs w:val="24"/>
        </w:rPr>
        <w:t>должен быть в формате: AVI, MP4 и не превышать 3 Гб.</w:t>
      </w:r>
    </w:p>
    <w:p w:rsidR="00AF5A08" w:rsidRPr="008B79AB" w:rsidRDefault="00AF5A08" w:rsidP="00AB74E9">
      <w:pPr>
        <w:spacing w:line="276" w:lineRule="auto"/>
        <w:jc w:val="both"/>
        <w:rPr>
          <w:szCs w:val="24"/>
        </w:rPr>
      </w:pPr>
    </w:p>
    <w:p w:rsidR="002973B8" w:rsidRDefault="00BB19CD" w:rsidP="00AB74E9">
      <w:pPr>
        <w:pStyle w:val="1"/>
        <w:spacing w:line="276" w:lineRule="auto"/>
        <w:jc w:val="both"/>
        <w:rPr>
          <w:sz w:val="24"/>
        </w:rPr>
      </w:pPr>
      <w:r w:rsidRPr="00BB19CD">
        <w:rPr>
          <w:sz w:val="24"/>
        </w:rPr>
        <w:t xml:space="preserve">Электронную  </w:t>
      </w:r>
      <w:proofErr w:type="spellStart"/>
      <w:r w:rsidR="002973B8" w:rsidRPr="002973B8">
        <w:rPr>
          <w:sz w:val="24"/>
        </w:rPr>
        <w:t>фильмографическую</w:t>
      </w:r>
      <w:proofErr w:type="spellEnd"/>
      <w:r w:rsidR="002973B8">
        <w:rPr>
          <w:sz w:val="24"/>
        </w:rPr>
        <w:t xml:space="preserve"> </w:t>
      </w:r>
      <w:r w:rsidR="002973B8" w:rsidRPr="002973B8">
        <w:rPr>
          <w:sz w:val="24"/>
        </w:rPr>
        <w:t xml:space="preserve"> карточк</w:t>
      </w:r>
      <w:r w:rsidR="002973B8">
        <w:rPr>
          <w:sz w:val="24"/>
        </w:rPr>
        <w:t xml:space="preserve">у </w:t>
      </w:r>
      <w:r w:rsidRPr="00BB19CD">
        <w:rPr>
          <w:sz w:val="24"/>
        </w:rPr>
        <w:t>(</w:t>
      </w:r>
      <w:r w:rsidR="002973B8">
        <w:rPr>
          <w:sz w:val="24"/>
        </w:rPr>
        <w:t>приложение</w:t>
      </w:r>
      <w:r w:rsidRPr="00BB19CD">
        <w:rPr>
          <w:sz w:val="24"/>
        </w:rPr>
        <w:t xml:space="preserve"> № 1), </w:t>
      </w:r>
      <w:r w:rsidRPr="00BB19CD">
        <w:rPr>
          <w:rStyle w:val="21"/>
          <w:b w:val="0"/>
          <w:sz w:val="24"/>
        </w:rPr>
        <w:t>С</w:t>
      </w:r>
      <w:r>
        <w:rPr>
          <w:rStyle w:val="21"/>
          <w:b w:val="0"/>
          <w:sz w:val="24"/>
        </w:rPr>
        <w:t xml:space="preserve">огласие </w:t>
      </w:r>
      <w:r w:rsidR="002973B8">
        <w:rPr>
          <w:sz w:val="24"/>
        </w:rPr>
        <w:t>на</w:t>
      </w:r>
    </w:p>
    <w:p w:rsidR="0014388D" w:rsidRDefault="00BB19CD" w:rsidP="00AB74E9">
      <w:pPr>
        <w:pStyle w:val="1"/>
        <w:spacing w:line="276" w:lineRule="auto"/>
        <w:jc w:val="both"/>
        <w:rPr>
          <w:sz w:val="24"/>
        </w:rPr>
      </w:pPr>
      <w:r w:rsidRPr="00BB19CD">
        <w:rPr>
          <w:sz w:val="24"/>
        </w:rPr>
        <w:t>обработку персональных данных</w:t>
      </w:r>
      <w:r>
        <w:rPr>
          <w:b/>
          <w:sz w:val="24"/>
        </w:rPr>
        <w:t xml:space="preserve"> </w:t>
      </w:r>
      <w:r w:rsidRPr="00BB19CD">
        <w:rPr>
          <w:sz w:val="24"/>
        </w:rPr>
        <w:t>(</w:t>
      </w:r>
      <w:r w:rsidRPr="002973B8">
        <w:rPr>
          <w:sz w:val="24"/>
        </w:rPr>
        <w:t>приложение № 2)</w:t>
      </w:r>
      <w:r w:rsidR="002973B8">
        <w:rPr>
          <w:sz w:val="24"/>
        </w:rPr>
        <w:t xml:space="preserve"> </w:t>
      </w:r>
      <w:r w:rsidRPr="00BB19CD">
        <w:rPr>
          <w:sz w:val="24"/>
        </w:rPr>
        <w:t>необходимо отправить в Оргк</w:t>
      </w:r>
      <w:r w:rsidR="002973B8">
        <w:rPr>
          <w:sz w:val="24"/>
        </w:rPr>
        <w:t>омитет</w:t>
      </w:r>
      <w:r w:rsidR="00AF5A08">
        <w:rPr>
          <w:sz w:val="24"/>
        </w:rPr>
        <w:t xml:space="preserve"> </w:t>
      </w:r>
      <w:r w:rsidRPr="00BB19CD">
        <w:rPr>
          <w:sz w:val="24"/>
        </w:rPr>
        <w:t>по электронному адресу</w:t>
      </w:r>
      <w:r w:rsidR="008B79AB">
        <w:rPr>
          <w:sz w:val="24"/>
        </w:rPr>
        <w:t xml:space="preserve"> - </w:t>
      </w:r>
      <w:hyperlink r:id="rId6" w:history="1">
        <w:r w:rsidR="008B79AB" w:rsidRPr="00753ECD">
          <w:rPr>
            <w:rStyle w:val="a3"/>
            <w:sz w:val="24"/>
            <w:lang w:val="en-US"/>
          </w:rPr>
          <w:t>grdntvideo</w:t>
        </w:r>
        <w:r w:rsidRPr="00753ECD">
          <w:rPr>
            <w:rStyle w:val="a3"/>
            <w:sz w:val="24"/>
          </w:rPr>
          <w:t>@</w:t>
        </w:r>
        <w:r w:rsidRPr="00753ECD">
          <w:rPr>
            <w:rStyle w:val="a3"/>
            <w:sz w:val="24"/>
            <w:lang w:val="en-US"/>
          </w:rPr>
          <w:t>mail</w:t>
        </w:r>
        <w:r w:rsidRPr="00753ECD">
          <w:rPr>
            <w:rStyle w:val="a3"/>
            <w:sz w:val="24"/>
          </w:rPr>
          <w:t>.</w:t>
        </w:r>
        <w:proofErr w:type="spellStart"/>
        <w:r w:rsidRPr="00753ECD">
          <w:rPr>
            <w:rStyle w:val="a3"/>
            <w:sz w:val="24"/>
            <w:lang w:val="en-US"/>
          </w:rPr>
          <w:t>ru</w:t>
        </w:r>
        <w:proofErr w:type="spellEnd"/>
      </w:hyperlink>
      <w:r w:rsidR="008B79AB">
        <w:rPr>
          <w:sz w:val="24"/>
        </w:rPr>
        <w:t>.</w:t>
      </w:r>
      <w:r w:rsidRPr="00BB19CD">
        <w:rPr>
          <w:sz w:val="24"/>
        </w:rPr>
        <w:t xml:space="preserve"> </w:t>
      </w:r>
      <w:r w:rsidR="002973B8">
        <w:rPr>
          <w:sz w:val="24"/>
        </w:rPr>
        <w:t xml:space="preserve"> </w:t>
      </w:r>
    </w:p>
    <w:p w:rsidR="00AF5A08" w:rsidRPr="00AF5A08" w:rsidRDefault="00AF5A08" w:rsidP="00AB74E9">
      <w:pPr>
        <w:jc w:val="both"/>
      </w:pPr>
    </w:p>
    <w:p w:rsidR="00FC1CB7" w:rsidRDefault="00FC1CB7" w:rsidP="00AB74E9">
      <w:pPr>
        <w:spacing w:line="276" w:lineRule="auto"/>
        <w:jc w:val="both"/>
        <w:rPr>
          <w:b/>
          <w:szCs w:val="24"/>
        </w:rPr>
      </w:pPr>
      <w:r w:rsidRPr="00040378">
        <w:rPr>
          <w:b/>
          <w:szCs w:val="24"/>
        </w:rPr>
        <w:t xml:space="preserve">Заявки на участие принимаются до </w:t>
      </w:r>
      <w:r w:rsidR="00F15ED8">
        <w:rPr>
          <w:b/>
          <w:szCs w:val="24"/>
        </w:rPr>
        <w:t xml:space="preserve">1 </w:t>
      </w:r>
      <w:r w:rsidR="00B32D3D">
        <w:rPr>
          <w:b/>
          <w:szCs w:val="24"/>
        </w:rPr>
        <w:t xml:space="preserve">сентября </w:t>
      </w:r>
      <w:r w:rsidRPr="00040378">
        <w:rPr>
          <w:b/>
          <w:szCs w:val="24"/>
        </w:rPr>
        <w:t>201</w:t>
      </w:r>
      <w:r w:rsidR="00F15ED8">
        <w:rPr>
          <w:b/>
          <w:szCs w:val="24"/>
        </w:rPr>
        <w:t xml:space="preserve">6 </w:t>
      </w:r>
      <w:r w:rsidRPr="00040378">
        <w:rPr>
          <w:b/>
          <w:szCs w:val="24"/>
        </w:rPr>
        <w:t xml:space="preserve">г. </w:t>
      </w:r>
    </w:p>
    <w:p w:rsidR="00AF5A08" w:rsidRDefault="00AF5A08" w:rsidP="00AB74E9">
      <w:pPr>
        <w:spacing w:line="276" w:lineRule="auto"/>
        <w:jc w:val="both"/>
        <w:rPr>
          <w:b/>
          <w:szCs w:val="24"/>
        </w:rPr>
      </w:pPr>
    </w:p>
    <w:p w:rsidR="008B79AB" w:rsidRDefault="008B79AB" w:rsidP="00AB74E9">
      <w:pPr>
        <w:spacing w:line="276" w:lineRule="auto"/>
        <w:jc w:val="both"/>
        <w:rPr>
          <w:szCs w:val="24"/>
        </w:rPr>
      </w:pPr>
      <w:r>
        <w:rPr>
          <w:bCs/>
          <w:szCs w:val="24"/>
        </w:rPr>
        <w:t>Заседание жюри, п</w:t>
      </w:r>
      <w:r w:rsidR="007D1FB5">
        <w:rPr>
          <w:bCs/>
          <w:szCs w:val="24"/>
        </w:rPr>
        <w:t xml:space="preserve">одведение итогов </w:t>
      </w:r>
      <w:proofErr w:type="spellStart"/>
      <w:r w:rsidR="007D1FB5">
        <w:rPr>
          <w:bCs/>
          <w:szCs w:val="24"/>
        </w:rPr>
        <w:t>интернет-</w:t>
      </w:r>
      <w:r w:rsidR="00746559">
        <w:rPr>
          <w:bCs/>
          <w:szCs w:val="24"/>
        </w:rPr>
        <w:t>конкурса</w:t>
      </w:r>
      <w:proofErr w:type="spellEnd"/>
      <w:r w:rsidR="007D1FB5">
        <w:rPr>
          <w:bCs/>
          <w:szCs w:val="24"/>
        </w:rPr>
        <w:t xml:space="preserve"> </w:t>
      </w:r>
      <w:r>
        <w:rPr>
          <w:bCs/>
          <w:szCs w:val="24"/>
        </w:rPr>
        <w:t>состоится</w:t>
      </w:r>
      <w:r w:rsidR="00963F98">
        <w:rPr>
          <w:bCs/>
          <w:szCs w:val="24"/>
        </w:rPr>
        <w:t xml:space="preserve"> </w:t>
      </w:r>
      <w:r w:rsidR="00963F98" w:rsidRPr="0001305C">
        <w:rPr>
          <w:b/>
          <w:bCs/>
          <w:szCs w:val="24"/>
        </w:rPr>
        <w:t>01.10.</w:t>
      </w:r>
      <w:r w:rsidR="007D1FB5" w:rsidRPr="0001305C">
        <w:rPr>
          <w:b/>
          <w:bCs/>
          <w:szCs w:val="24"/>
        </w:rPr>
        <w:t>2016</w:t>
      </w:r>
      <w:r w:rsidR="007D1FB5">
        <w:rPr>
          <w:bCs/>
          <w:szCs w:val="24"/>
        </w:rPr>
        <w:t xml:space="preserve"> г.  Протокол жюри будет опубликован на официальном сайте ГРДНТ - </w:t>
      </w:r>
      <w:hyperlink r:id="rId7" w:history="1">
        <w:r w:rsidR="00753ECD" w:rsidRPr="00753ECD">
          <w:rPr>
            <w:rStyle w:val="a3"/>
            <w:bCs/>
            <w:szCs w:val="24"/>
          </w:rPr>
          <w:t>http://www.rusfolk.ru/</w:t>
        </w:r>
      </w:hyperlink>
      <w:r w:rsidR="007D1FB5">
        <w:rPr>
          <w:bCs/>
          <w:szCs w:val="24"/>
        </w:rPr>
        <w:t xml:space="preserve">; </w:t>
      </w:r>
      <w:r w:rsidR="007D1FB5" w:rsidRPr="0014388D">
        <w:rPr>
          <w:szCs w:val="24"/>
        </w:rPr>
        <w:t>на страниц</w:t>
      </w:r>
      <w:r w:rsidR="007D1FB5">
        <w:rPr>
          <w:szCs w:val="24"/>
        </w:rPr>
        <w:t xml:space="preserve">е  </w:t>
      </w:r>
      <w:r w:rsidR="007D1FB5" w:rsidRPr="0014388D">
        <w:rPr>
          <w:szCs w:val="24"/>
        </w:rPr>
        <w:t xml:space="preserve"> ГРДНТ</w:t>
      </w:r>
      <w:r w:rsidR="006A5B11">
        <w:rPr>
          <w:szCs w:val="24"/>
        </w:rPr>
        <w:t xml:space="preserve"> - </w:t>
      </w:r>
      <w:r w:rsidR="006A5B11" w:rsidRPr="006A5B11">
        <w:rPr>
          <w:b/>
          <w:color w:val="7030A0"/>
          <w:szCs w:val="24"/>
        </w:rPr>
        <w:t>http://www.probumerang.tv/accounts/302/</w:t>
      </w:r>
      <w:r w:rsidR="006A5B11" w:rsidRPr="006A5B11">
        <w:rPr>
          <w:color w:val="7030A0"/>
          <w:szCs w:val="24"/>
        </w:rPr>
        <w:t xml:space="preserve"> </w:t>
      </w:r>
      <w:r w:rsidR="007D1FB5" w:rsidRPr="0014388D">
        <w:rPr>
          <w:szCs w:val="24"/>
        </w:rPr>
        <w:t>(</w:t>
      </w:r>
      <w:r w:rsidR="00963F98" w:rsidRPr="00963F98">
        <w:rPr>
          <w:szCs w:val="24"/>
        </w:rPr>
        <w:t>на</w:t>
      </w:r>
      <w:r w:rsidR="00844964" w:rsidRPr="00963F98">
        <w:rPr>
          <w:szCs w:val="24"/>
        </w:rPr>
        <w:t xml:space="preserve"> ресурс</w:t>
      </w:r>
      <w:r w:rsidR="00963F98" w:rsidRPr="00963F98">
        <w:rPr>
          <w:szCs w:val="24"/>
        </w:rPr>
        <w:t>е</w:t>
      </w:r>
      <w:r w:rsidR="00844964">
        <w:rPr>
          <w:szCs w:val="24"/>
        </w:rPr>
        <w:t xml:space="preserve"> </w:t>
      </w:r>
      <w:r w:rsidR="007D1FB5" w:rsidRPr="0014388D">
        <w:rPr>
          <w:szCs w:val="24"/>
        </w:rPr>
        <w:t>"</w:t>
      </w:r>
      <w:proofErr w:type="spellStart"/>
      <w:r w:rsidR="007D1FB5" w:rsidRPr="0014388D">
        <w:rPr>
          <w:bCs/>
          <w:szCs w:val="24"/>
        </w:rPr>
        <w:t>Probumerang</w:t>
      </w:r>
      <w:proofErr w:type="spellEnd"/>
      <w:r w:rsidR="007D1FB5" w:rsidRPr="0014388D">
        <w:rPr>
          <w:bCs/>
          <w:szCs w:val="24"/>
        </w:rPr>
        <w:t xml:space="preserve"> - TV</w:t>
      </w:r>
      <w:r w:rsidR="007D1FB5" w:rsidRPr="0014388D">
        <w:rPr>
          <w:szCs w:val="24"/>
        </w:rPr>
        <w:t>")</w:t>
      </w:r>
      <w:r w:rsidR="00AD59F7">
        <w:rPr>
          <w:szCs w:val="24"/>
        </w:rPr>
        <w:t xml:space="preserve"> </w:t>
      </w:r>
      <w:r w:rsidR="00963F98">
        <w:rPr>
          <w:szCs w:val="24"/>
        </w:rPr>
        <w:t xml:space="preserve">не позднее </w:t>
      </w:r>
      <w:r w:rsidR="00963F98" w:rsidRPr="0001305C">
        <w:rPr>
          <w:b/>
          <w:szCs w:val="24"/>
        </w:rPr>
        <w:t>20.10.</w:t>
      </w:r>
      <w:r w:rsidR="003D122E" w:rsidRPr="0001305C">
        <w:rPr>
          <w:b/>
          <w:szCs w:val="24"/>
        </w:rPr>
        <w:t>2016</w:t>
      </w:r>
      <w:r w:rsidR="003D122E">
        <w:rPr>
          <w:szCs w:val="24"/>
        </w:rPr>
        <w:t xml:space="preserve"> г.</w:t>
      </w:r>
    </w:p>
    <w:p w:rsidR="00AF5A08" w:rsidRDefault="00AF5A08" w:rsidP="00AB74E9">
      <w:pPr>
        <w:spacing w:line="276" w:lineRule="auto"/>
        <w:jc w:val="both"/>
        <w:rPr>
          <w:szCs w:val="24"/>
        </w:rPr>
      </w:pPr>
    </w:p>
    <w:p w:rsidR="007D1FB5" w:rsidRDefault="003D122E" w:rsidP="00AB74E9">
      <w:pPr>
        <w:spacing w:line="276" w:lineRule="auto"/>
        <w:jc w:val="both"/>
        <w:rPr>
          <w:bCs/>
          <w:szCs w:val="24"/>
        </w:rPr>
      </w:pPr>
      <w:r w:rsidRPr="008B79AB">
        <w:rPr>
          <w:bCs/>
          <w:szCs w:val="24"/>
        </w:rPr>
        <w:t xml:space="preserve">По итогам конкурса всем участникам высылаются электронные версии дипломов на указанный в </w:t>
      </w:r>
      <w:proofErr w:type="spellStart"/>
      <w:r w:rsidRPr="008B79AB">
        <w:rPr>
          <w:szCs w:val="24"/>
        </w:rPr>
        <w:t>фильмографической</w:t>
      </w:r>
      <w:proofErr w:type="spellEnd"/>
      <w:r w:rsidRPr="008B79AB">
        <w:rPr>
          <w:szCs w:val="24"/>
        </w:rPr>
        <w:t xml:space="preserve"> карточке </w:t>
      </w:r>
      <w:r w:rsidRPr="008B79AB">
        <w:rPr>
          <w:bCs/>
          <w:szCs w:val="24"/>
        </w:rPr>
        <w:t>Е</w:t>
      </w:r>
      <w:r w:rsidR="00E07ED1">
        <w:rPr>
          <w:bCs/>
          <w:szCs w:val="24"/>
        </w:rPr>
        <w:t>-</w:t>
      </w:r>
      <w:r w:rsidRPr="008B79AB">
        <w:rPr>
          <w:bCs/>
          <w:szCs w:val="24"/>
          <w:lang w:val="en-US"/>
        </w:rPr>
        <w:t>mail</w:t>
      </w:r>
      <w:r w:rsidRPr="008B79AB">
        <w:rPr>
          <w:bCs/>
          <w:szCs w:val="24"/>
        </w:rPr>
        <w:t>.</w:t>
      </w:r>
    </w:p>
    <w:p w:rsidR="00671331" w:rsidRDefault="00671331" w:rsidP="00AB74E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2"/>
          <w:szCs w:val="22"/>
        </w:rPr>
      </w:pPr>
    </w:p>
    <w:p w:rsidR="009518CD" w:rsidRDefault="009518CD" w:rsidP="00AB74E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2"/>
          <w:szCs w:val="22"/>
        </w:rPr>
      </w:pPr>
    </w:p>
    <w:p w:rsidR="009518CD" w:rsidRDefault="009518CD" w:rsidP="00AB74E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2"/>
          <w:szCs w:val="22"/>
        </w:rPr>
      </w:pPr>
    </w:p>
    <w:p w:rsidR="0030631C" w:rsidRDefault="00AF5A08" w:rsidP="00AB74E9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3.2. Жюри конкурса</w:t>
      </w:r>
      <w:r w:rsidR="00671331" w:rsidRPr="001624A3">
        <w:rPr>
          <w:b/>
          <w:bCs/>
          <w:szCs w:val="24"/>
        </w:rPr>
        <w:t xml:space="preserve"> </w:t>
      </w:r>
      <w:r w:rsidR="0030631C">
        <w:rPr>
          <w:b/>
          <w:bCs/>
          <w:szCs w:val="24"/>
        </w:rPr>
        <w:t xml:space="preserve">                                                                                                                         </w:t>
      </w:r>
    </w:p>
    <w:p w:rsidR="00671331" w:rsidRPr="00671331" w:rsidRDefault="00671331" w:rsidP="00AB74E9">
      <w:pPr>
        <w:autoSpaceDE w:val="0"/>
        <w:autoSpaceDN w:val="0"/>
        <w:adjustRightInd w:val="0"/>
        <w:spacing w:line="276" w:lineRule="auto"/>
        <w:jc w:val="both"/>
      </w:pPr>
      <w:r w:rsidRPr="00671331">
        <w:t>Для</w:t>
      </w:r>
      <w:r>
        <w:t xml:space="preserve"> </w:t>
      </w:r>
      <w:r w:rsidRPr="00671331">
        <w:t xml:space="preserve">определения победителей </w:t>
      </w:r>
      <w:proofErr w:type="spellStart"/>
      <w:r>
        <w:t>интернет-</w:t>
      </w:r>
      <w:r w:rsidR="003369D9">
        <w:t>конкурса</w:t>
      </w:r>
      <w:proofErr w:type="spellEnd"/>
      <w:r w:rsidRPr="00671331">
        <w:t xml:space="preserve"> формируется жюри из числа</w:t>
      </w:r>
      <w:r w:rsidR="0030631C">
        <w:t xml:space="preserve"> </w:t>
      </w:r>
      <w:r>
        <w:t>профессорск</w:t>
      </w:r>
      <w:r w:rsidR="000F402F">
        <w:t>о</w:t>
      </w:r>
      <w:r>
        <w:t>-педагогического состава профилирующих ВУЗов гг. Москвы и Санкт</w:t>
      </w:r>
      <w:r w:rsidR="00746559">
        <w:t>-</w:t>
      </w:r>
      <w:r>
        <w:t xml:space="preserve">Петербурга, ведущих экспертов в области телевидения и </w:t>
      </w:r>
      <w:r w:rsidR="00DA777A">
        <w:t>компьютерных технологий</w:t>
      </w:r>
      <w:r>
        <w:t xml:space="preserve">, </w:t>
      </w:r>
      <w:r w:rsidRPr="00671331">
        <w:t xml:space="preserve"> а также ведущих специалистов Государственного Российского Дома народного творчества.</w:t>
      </w:r>
    </w:p>
    <w:p w:rsidR="00AF5A08" w:rsidRDefault="00671331" w:rsidP="00AB74E9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AD6A7A">
        <w:rPr>
          <w:color w:val="FF0000"/>
          <w:sz w:val="22"/>
          <w:szCs w:val="22"/>
        </w:rPr>
        <w:br/>
      </w:r>
      <w:r w:rsidR="00FC1CB7" w:rsidRPr="00AD228C">
        <w:rPr>
          <w:b/>
          <w:szCs w:val="24"/>
        </w:rPr>
        <w:t>4. Авторские права</w:t>
      </w:r>
    </w:p>
    <w:p w:rsidR="000A4D8B" w:rsidRDefault="00FC1CB7" w:rsidP="00AB74E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D228C">
        <w:rPr>
          <w:szCs w:val="24"/>
        </w:rPr>
        <w:t xml:space="preserve">Материалы, присылаемые для участия в </w:t>
      </w:r>
      <w:proofErr w:type="spellStart"/>
      <w:r w:rsidR="002602D0">
        <w:rPr>
          <w:szCs w:val="24"/>
        </w:rPr>
        <w:t>интернет-</w:t>
      </w:r>
      <w:r w:rsidR="009518CD">
        <w:rPr>
          <w:szCs w:val="24"/>
        </w:rPr>
        <w:t>конкурсе</w:t>
      </w:r>
      <w:proofErr w:type="spellEnd"/>
      <w:r w:rsidRPr="00AD228C">
        <w:rPr>
          <w:szCs w:val="24"/>
        </w:rPr>
        <w:t>, должны создаваться при полном соблюдении</w:t>
      </w:r>
      <w:r w:rsidR="002602D0">
        <w:rPr>
          <w:szCs w:val="24"/>
        </w:rPr>
        <w:t xml:space="preserve"> </w:t>
      </w:r>
      <w:r w:rsidRPr="00AD228C">
        <w:rPr>
          <w:szCs w:val="24"/>
        </w:rPr>
        <w:t xml:space="preserve"> прав интеллектуальной собственности третьих лиц в соответствии с российским законодательством и международным правом в области защиты интеллектуальной собственности.</w:t>
      </w:r>
    </w:p>
    <w:p w:rsidR="000A4D8B" w:rsidRDefault="000A4D8B" w:rsidP="00AB74E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C1CB7" w:rsidRDefault="00FC1CB7" w:rsidP="00AB74E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D228C">
        <w:rPr>
          <w:szCs w:val="24"/>
        </w:rPr>
        <w:t xml:space="preserve">Участник </w:t>
      </w:r>
      <w:proofErr w:type="spellStart"/>
      <w:r w:rsidR="002602D0">
        <w:rPr>
          <w:szCs w:val="24"/>
        </w:rPr>
        <w:t>интернет-</w:t>
      </w:r>
      <w:r w:rsidR="005835CC">
        <w:rPr>
          <w:szCs w:val="24"/>
        </w:rPr>
        <w:t>конкурса</w:t>
      </w:r>
      <w:proofErr w:type="spellEnd"/>
      <w:r w:rsidR="005835CC">
        <w:rPr>
          <w:szCs w:val="24"/>
        </w:rPr>
        <w:t xml:space="preserve"> </w:t>
      </w:r>
      <w:r w:rsidRPr="00AD228C">
        <w:rPr>
          <w:szCs w:val="24"/>
        </w:rPr>
        <w:t>несет персональную ответственность за нарушение прав интеллектуальной собственности третьих лиц в случае предоставления недостоверной информации о правах интеллектуальной собственности в отношении предоставляемых материалов.</w:t>
      </w:r>
    </w:p>
    <w:p w:rsidR="000A4D8B" w:rsidRDefault="000A4D8B" w:rsidP="00AB74E9">
      <w:pPr>
        <w:tabs>
          <w:tab w:val="left" w:pos="2624"/>
        </w:tabs>
        <w:spacing w:line="276" w:lineRule="auto"/>
        <w:jc w:val="both"/>
        <w:rPr>
          <w:szCs w:val="24"/>
        </w:rPr>
      </w:pPr>
    </w:p>
    <w:p w:rsidR="00FC1CB7" w:rsidRPr="00AD228C" w:rsidRDefault="00FC1CB7" w:rsidP="00AB74E9">
      <w:pPr>
        <w:tabs>
          <w:tab w:val="left" w:pos="2624"/>
        </w:tabs>
        <w:spacing w:line="276" w:lineRule="auto"/>
        <w:jc w:val="both"/>
        <w:rPr>
          <w:b/>
          <w:szCs w:val="24"/>
        </w:rPr>
      </w:pPr>
      <w:r w:rsidRPr="00AD228C">
        <w:rPr>
          <w:szCs w:val="24"/>
        </w:rPr>
        <w:t xml:space="preserve">Факт </w:t>
      </w:r>
      <w:r w:rsidR="00EA30D5">
        <w:rPr>
          <w:szCs w:val="24"/>
        </w:rPr>
        <w:t>участи</w:t>
      </w:r>
      <w:r w:rsidR="005835CC">
        <w:rPr>
          <w:szCs w:val="24"/>
        </w:rPr>
        <w:t>я</w:t>
      </w:r>
      <w:r w:rsidR="00EA30D5">
        <w:rPr>
          <w:szCs w:val="24"/>
        </w:rPr>
        <w:t xml:space="preserve"> в </w:t>
      </w:r>
      <w:r w:rsidRPr="00AD228C">
        <w:rPr>
          <w:szCs w:val="24"/>
        </w:rPr>
        <w:t>конкурс</w:t>
      </w:r>
      <w:r w:rsidR="00EA30D5">
        <w:rPr>
          <w:szCs w:val="24"/>
        </w:rPr>
        <w:t xml:space="preserve">е </w:t>
      </w:r>
      <w:r w:rsidRPr="00AD228C">
        <w:rPr>
          <w:szCs w:val="24"/>
        </w:rPr>
        <w:t>означает с</w:t>
      </w:r>
      <w:r w:rsidR="00EA30D5">
        <w:rPr>
          <w:szCs w:val="24"/>
        </w:rPr>
        <w:t xml:space="preserve">огласие с вышеперечисленными </w:t>
      </w:r>
      <w:r w:rsidRPr="00AD228C">
        <w:rPr>
          <w:szCs w:val="24"/>
        </w:rPr>
        <w:t xml:space="preserve">условиями и  порядком  проведения </w:t>
      </w:r>
      <w:proofErr w:type="spellStart"/>
      <w:r w:rsidR="00EA30D5">
        <w:rPr>
          <w:szCs w:val="24"/>
        </w:rPr>
        <w:t>интернет-</w:t>
      </w:r>
      <w:r w:rsidR="005835CC">
        <w:rPr>
          <w:szCs w:val="24"/>
        </w:rPr>
        <w:t>конкурса</w:t>
      </w:r>
      <w:proofErr w:type="spellEnd"/>
      <w:r w:rsidRPr="00AD228C">
        <w:rPr>
          <w:szCs w:val="24"/>
        </w:rPr>
        <w:t xml:space="preserve">. </w:t>
      </w:r>
    </w:p>
    <w:p w:rsidR="00FC1CB7" w:rsidRDefault="00FC1CB7" w:rsidP="00AB74E9">
      <w:pPr>
        <w:jc w:val="both"/>
        <w:rPr>
          <w:szCs w:val="24"/>
        </w:rPr>
      </w:pPr>
    </w:p>
    <w:p w:rsidR="00FC1CB7" w:rsidRDefault="00FC1CB7" w:rsidP="00AB74E9">
      <w:pPr>
        <w:jc w:val="both"/>
        <w:rPr>
          <w:b/>
          <w:bCs/>
          <w:szCs w:val="24"/>
        </w:rPr>
      </w:pPr>
      <w:r w:rsidRPr="00AD228C">
        <w:rPr>
          <w:b/>
          <w:bCs/>
          <w:szCs w:val="24"/>
        </w:rPr>
        <w:t xml:space="preserve">5. Подведение итогов </w:t>
      </w:r>
      <w:proofErr w:type="spellStart"/>
      <w:r w:rsidR="003369D9">
        <w:rPr>
          <w:b/>
          <w:bCs/>
          <w:szCs w:val="24"/>
        </w:rPr>
        <w:t>интернет-конкурса</w:t>
      </w:r>
      <w:proofErr w:type="spellEnd"/>
      <w:r w:rsidR="000A4D8B">
        <w:rPr>
          <w:b/>
          <w:bCs/>
          <w:szCs w:val="24"/>
        </w:rPr>
        <w:t xml:space="preserve"> и награждение победителей</w:t>
      </w:r>
      <w:r w:rsidR="009518CD">
        <w:rPr>
          <w:b/>
          <w:bCs/>
          <w:szCs w:val="24"/>
        </w:rPr>
        <w:t>:</w:t>
      </w:r>
    </w:p>
    <w:p w:rsidR="000A4D8B" w:rsidRDefault="00FC1CB7" w:rsidP="00AB74E9">
      <w:pPr>
        <w:spacing w:line="276" w:lineRule="auto"/>
        <w:jc w:val="both"/>
      </w:pPr>
      <w:r w:rsidRPr="00AD228C">
        <w:t xml:space="preserve">Жюри по своему усмотрению может назначить дополнительные номинации и </w:t>
      </w:r>
      <w:r w:rsidR="00B32D3D">
        <w:t>специальные дипломы</w:t>
      </w:r>
      <w:r w:rsidRPr="00AD228C">
        <w:t>.   </w:t>
      </w:r>
    </w:p>
    <w:p w:rsidR="000A4D8B" w:rsidRDefault="000A4D8B" w:rsidP="00AB74E9">
      <w:pPr>
        <w:spacing w:line="276" w:lineRule="auto"/>
        <w:jc w:val="both"/>
      </w:pPr>
    </w:p>
    <w:p w:rsidR="00FC1CB7" w:rsidRPr="000A4D8B" w:rsidRDefault="00FC1CB7" w:rsidP="00AB74E9">
      <w:pPr>
        <w:spacing w:line="276" w:lineRule="auto"/>
        <w:jc w:val="both"/>
        <w:rPr>
          <w:b/>
          <w:bCs/>
          <w:szCs w:val="24"/>
        </w:rPr>
      </w:pPr>
      <w:r w:rsidRPr="00AD228C">
        <w:t xml:space="preserve">Жюри </w:t>
      </w:r>
      <w:r w:rsidR="003369D9">
        <w:t>конкурса</w:t>
      </w:r>
      <w:r w:rsidRPr="00AD228C">
        <w:t xml:space="preserve"> определяет лучшие работы  в следующих номинациях:</w:t>
      </w:r>
    </w:p>
    <w:p w:rsidR="00FC1CB7" w:rsidRPr="00AD228C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Гран-при;</w:t>
      </w:r>
    </w:p>
    <w:p w:rsidR="00FC1CB7" w:rsidRPr="00AD228C" w:rsidRDefault="00A06D4E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Лучший документальный фильм</w:t>
      </w:r>
      <w:r w:rsidR="00FC1CB7" w:rsidRPr="00AD228C">
        <w:rPr>
          <w:sz w:val="24"/>
          <w:szCs w:val="24"/>
        </w:rPr>
        <w:t>;</w:t>
      </w:r>
    </w:p>
    <w:p w:rsidR="00FC1CB7" w:rsidRPr="00AD228C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Лучший анимационный фильм;</w:t>
      </w:r>
    </w:p>
    <w:p w:rsidR="00FC1CB7" w:rsidRPr="00AD228C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Лучший игровой фильм;</w:t>
      </w:r>
    </w:p>
    <w:p w:rsidR="00A10572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Лучший телевизионный фильм,</w:t>
      </w:r>
      <w:r>
        <w:rPr>
          <w:sz w:val="24"/>
          <w:szCs w:val="24"/>
        </w:rPr>
        <w:t xml:space="preserve"> </w:t>
      </w:r>
      <w:r w:rsidRPr="00AD228C">
        <w:rPr>
          <w:sz w:val="24"/>
          <w:szCs w:val="24"/>
        </w:rPr>
        <w:t>сюжет;</w:t>
      </w:r>
    </w:p>
    <w:p w:rsidR="00A10572" w:rsidRPr="00D368E1" w:rsidRDefault="00A10572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Лучший видеоочерк</w:t>
      </w:r>
      <w:r w:rsidR="00FC1CB7" w:rsidRPr="00AD228C">
        <w:rPr>
          <w:sz w:val="24"/>
          <w:szCs w:val="24"/>
        </w:rPr>
        <w:t>;</w:t>
      </w:r>
    </w:p>
    <w:p w:rsidR="00A10572" w:rsidRPr="005835CC" w:rsidRDefault="00443A43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5835CC">
        <w:rPr>
          <w:sz w:val="24"/>
          <w:szCs w:val="24"/>
        </w:rPr>
        <w:t xml:space="preserve">Лучший учебно-методический </w:t>
      </w:r>
      <w:r w:rsidR="00A10572" w:rsidRPr="005835CC">
        <w:rPr>
          <w:sz w:val="24"/>
          <w:szCs w:val="24"/>
        </w:rPr>
        <w:t xml:space="preserve"> фильм;</w:t>
      </w:r>
    </w:p>
    <w:p w:rsidR="00FC1CB7" w:rsidRPr="00AD228C" w:rsidRDefault="003369D9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Лучшая режиссерская работа</w:t>
      </w:r>
      <w:r w:rsidR="00FC1CB7" w:rsidRPr="00AD228C">
        <w:rPr>
          <w:sz w:val="24"/>
          <w:szCs w:val="24"/>
        </w:rPr>
        <w:t>;</w:t>
      </w:r>
    </w:p>
    <w:p w:rsidR="00FC1CB7" w:rsidRPr="00AD228C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Лучшая звукорежиссерская работа;</w:t>
      </w:r>
    </w:p>
    <w:p w:rsidR="00FC1CB7" w:rsidRPr="00AD228C" w:rsidRDefault="003369D9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Лучшая операторская работа</w:t>
      </w:r>
      <w:r w:rsidR="00FC1CB7" w:rsidRPr="00AD228C">
        <w:rPr>
          <w:sz w:val="24"/>
          <w:szCs w:val="24"/>
        </w:rPr>
        <w:t>;</w:t>
      </w:r>
    </w:p>
    <w:p w:rsidR="00CC0C9D" w:rsidRPr="005835CC" w:rsidRDefault="00FC1CB7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AD228C">
        <w:rPr>
          <w:sz w:val="24"/>
          <w:szCs w:val="24"/>
        </w:rPr>
        <w:t>Диплом за участие</w:t>
      </w:r>
      <w:r>
        <w:rPr>
          <w:sz w:val="24"/>
          <w:szCs w:val="24"/>
        </w:rPr>
        <w:t>.</w:t>
      </w:r>
    </w:p>
    <w:p w:rsidR="00DE677A" w:rsidRPr="005835CC" w:rsidRDefault="00A9658D" w:rsidP="00AB74E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A4D8B">
        <w:rPr>
          <w:sz w:val="24"/>
          <w:szCs w:val="24"/>
        </w:rPr>
        <w:t>Специальная номинация</w:t>
      </w:r>
      <w:r w:rsidR="00A10572" w:rsidRPr="005835CC">
        <w:rPr>
          <w:sz w:val="24"/>
          <w:szCs w:val="24"/>
        </w:rPr>
        <w:t xml:space="preserve"> </w:t>
      </w:r>
      <w:r w:rsidRPr="005835CC">
        <w:rPr>
          <w:sz w:val="24"/>
          <w:szCs w:val="24"/>
        </w:rPr>
        <w:t xml:space="preserve">- </w:t>
      </w:r>
      <w:r w:rsidR="00CC0C9D" w:rsidRPr="005835CC">
        <w:rPr>
          <w:sz w:val="24"/>
          <w:szCs w:val="24"/>
        </w:rPr>
        <w:t>Видео</w:t>
      </w:r>
      <w:r w:rsidR="00844964" w:rsidRPr="005835CC">
        <w:rPr>
          <w:sz w:val="24"/>
          <w:szCs w:val="24"/>
        </w:rPr>
        <w:t>к</w:t>
      </w:r>
      <w:r w:rsidR="00CC0C9D" w:rsidRPr="005835CC">
        <w:rPr>
          <w:sz w:val="24"/>
          <w:szCs w:val="24"/>
        </w:rPr>
        <w:t>лип</w:t>
      </w:r>
      <w:r w:rsidR="00FB3283" w:rsidRPr="005835CC">
        <w:rPr>
          <w:sz w:val="24"/>
          <w:szCs w:val="24"/>
        </w:rPr>
        <w:t xml:space="preserve"> </w:t>
      </w:r>
      <w:r w:rsidR="00844964" w:rsidRPr="005835CC">
        <w:rPr>
          <w:sz w:val="24"/>
          <w:szCs w:val="24"/>
        </w:rPr>
        <w:t>(реклама</w:t>
      </w:r>
      <w:r w:rsidR="005835CC">
        <w:rPr>
          <w:sz w:val="24"/>
          <w:szCs w:val="24"/>
        </w:rPr>
        <w:t xml:space="preserve"> творческого коллектива, исполнителя</w:t>
      </w:r>
      <w:r w:rsidR="00844964" w:rsidRPr="005835CC">
        <w:rPr>
          <w:sz w:val="24"/>
          <w:szCs w:val="24"/>
        </w:rPr>
        <w:t>, мастера,</w:t>
      </w:r>
      <w:r w:rsidR="005835CC">
        <w:rPr>
          <w:sz w:val="24"/>
          <w:szCs w:val="24"/>
        </w:rPr>
        <w:t xml:space="preserve"> мероприятия в сфере народного творчества и традиционной культуры</w:t>
      </w:r>
      <w:r w:rsidR="00844964" w:rsidRPr="005835CC">
        <w:rPr>
          <w:sz w:val="24"/>
          <w:szCs w:val="24"/>
        </w:rPr>
        <w:t>)</w:t>
      </w:r>
      <w:r w:rsidR="003369D9">
        <w:rPr>
          <w:sz w:val="24"/>
          <w:szCs w:val="24"/>
        </w:rPr>
        <w:t>.</w:t>
      </w:r>
    </w:p>
    <w:p w:rsidR="005D7173" w:rsidRDefault="005D7173" w:rsidP="00AB74E9">
      <w:pPr>
        <w:pStyle w:val="a5"/>
        <w:tabs>
          <w:tab w:val="left" w:pos="360"/>
        </w:tabs>
        <w:ind w:firstLine="0"/>
        <w:rPr>
          <w:sz w:val="24"/>
          <w:szCs w:val="24"/>
        </w:rPr>
      </w:pPr>
    </w:p>
    <w:p w:rsidR="00FC1CB7" w:rsidRPr="00AD228C" w:rsidRDefault="00FC1CB7" w:rsidP="00AB74E9">
      <w:pPr>
        <w:pStyle w:val="a5"/>
        <w:tabs>
          <w:tab w:val="left" w:pos="360"/>
        </w:tabs>
        <w:ind w:firstLine="0"/>
        <w:rPr>
          <w:sz w:val="24"/>
          <w:szCs w:val="24"/>
        </w:rPr>
      </w:pPr>
      <w:r w:rsidRPr="00AD228C">
        <w:rPr>
          <w:sz w:val="24"/>
          <w:szCs w:val="24"/>
        </w:rPr>
        <w:t>Критерии оценки: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 xml:space="preserve">соответствие целям и задачам </w:t>
      </w:r>
      <w:r w:rsidR="003369D9">
        <w:rPr>
          <w:sz w:val="24"/>
          <w:szCs w:val="24"/>
        </w:rPr>
        <w:t>конкурса</w:t>
      </w:r>
      <w:r w:rsidRPr="00AD228C">
        <w:rPr>
          <w:sz w:val="24"/>
          <w:szCs w:val="24"/>
        </w:rPr>
        <w:t>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>степень раскрытия представленной темы</w:t>
      </w:r>
      <w:r w:rsidR="006A2436">
        <w:rPr>
          <w:sz w:val="24"/>
          <w:szCs w:val="24"/>
        </w:rPr>
        <w:t>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>построение сюжетной линии;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>мастерство использования методов, приемов и эффектов монтажа;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>звукорежиссура и музыкально-шумовое оформление;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 w:rsidRPr="00AD228C">
        <w:rPr>
          <w:sz w:val="24"/>
          <w:szCs w:val="24"/>
        </w:rPr>
        <w:t>операторское искусство;</w:t>
      </w:r>
    </w:p>
    <w:p w:rsidR="00FC1CB7" w:rsidRPr="00AD228C" w:rsidRDefault="00FC1CB7" w:rsidP="00AB74E9">
      <w:pPr>
        <w:pStyle w:val="a5"/>
        <w:numPr>
          <w:ilvl w:val="0"/>
          <w:numId w:val="2"/>
        </w:numPr>
        <w:tabs>
          <w:tab w:val="left" w:pos="360"/>
        </w:tabs>
        <w:ind w:left="142" w:firstLine="0"/>
        <w:rPr>
          <w:sz w:val="24"/>
          <w:szCs w:val="24"/>
        </w:rPr>
      </w:pPr>
      <w:r>
        <w:rPr>
          <w:sz w:val="24"/>
          <w:szCs w:val="24"/>
        </w:rPr>
        <w:t>информативность.</w:t>
      </w:r>
    </w:p>
    <w:p w:rsidR="00FC1CB7" w:rsidRPr="00AD228C" w:rsidRDefault="00FC1CB7" w:rsidP="00AB74E9">
      <w:pPr>
        <w:jc w:val="both"/>
        <w:rPr>
          <w:szCs w:val="24"/>
        </w:rPr>
      </w:pPr>
    </w:p>
    <w:p w:rsidR="006622A1" w:rsidRDefault="00FC1CB7" w:rsidP="00AB74E9">
      <w:pPr>
        <w:tabs>
          <w:tab w:val="left" w:pos="142"/>
        </w:tabs>
        <w:ind w:left="-360"/>
        <w:jc w:val="both"/>
        <w:rPr>
          <w:szCs w:val="24"/>
        </w:rPr>
      </w:pPr>
      <w:r w:rsidRPr="00AD228C">
        <w:rPr>
          <w:szCs w:val="24"/>
        </w:rPr>
        <w:t xml:space="preserve">    </w:t>
      </w:r>
      <w:r>
        <w:rPr>
          <w:szCs w:val="24"/>
        </w:rPr>
        <w:t xml:space="preserve">  </w:t>
      </w:r>
      <w:r w:rsidR="00844964">
        <w:rPr>
          <w:szCs w:val="24"/>
        </w:rPr>
        <w:t xml:space="preserve">Оргкомитет </w:t>
      </w:r>
      <w:proofErr w:type="spellStart"/>
      <w:r w:rsidR="007233BD">
        <w:rPr>
          <w:szCs w:val="24"/>
        </w:rPr>
        <w:t>интернет-</w:t>
      </w:r>
      <w:r w:rsidR="003369D9">
        <w:rPr>
          <w:szCs w:val="24"/>
        </w:rPr>
        <w:t>конкурса</w:t>
      </w:r>
      <w:proofErr w:type="spellEnd"/>
      <w:r w:rsidR="00844964">
        <w:rPr>
          <w:szCs w:val="24"/>
        </w:rPr>
        <w:t>:</w:t>
      </w:r>
      <w:r w:rsidR="006622A1">
        <w:rPr>
          <w:szCs w:val="24"/>
        </w:rPr>
        <w:t xml:space="preserve"> </w:t>
      </w:r>
      <w:r w:rsidR="005835CC">
        <w:rPr>
          <w:szCs w:val="24"/>
        </w:rPr>
        <w:t xml:space="preserve">Голева </w:t>
      </w:r>
      <w:r w:rsidRPr="00AD228C">
        <w:rPr>
          <w:szCs w:val="24"/>
        </w:rPr>
        <w:t xml:space="preserve">Наталья Алексеева - </w:t>
      </w:r>
      <w:r w:rsidR="00673339">
        <w:rPr>
          <w:szCs w:val="24"/>
        </w:rPr>
        <w:t xml:space="preserve">(495) </w:t>
      </w:r>
      <w:r w:rsidR="00673339" w:rsidRPr="00AD228C">
        <w:rPr>
          <w:szCs w:val="24"/>
        </w:rPr>
        <w:t>628-35-04</w:t>
      </w:r>
      <w:r w:rsidR="006622A1">
        <w:rPr>
          <w:szCs w:val="24"/>
        </w:rPr>
        <w:t xml:space="preserve">; </w:t>
      </w:r>
      <w:r w:rsidR="00673339">
        <w:rPr>
          <w:szCs w:val="24"/>
        </w:rPr>
        <w:t xml:space="preserve"> </w:t>
      </w:r>
    </w:p>
    <w:p w:rsidR="00FC1CB7" w:rsidRPr="006622A1" w:rsidRDefault="00753ECD" w:rsidP="00AB74E9">
      <w:pPr>
        <w:ind w:left="-360"/>
        <w:jc w:val="both"/>
        <w:rPr>
          <w:szCs w:val="24"/>
          <w:u w:val="single"/>
          <w:lang w:val="en-US"/>
        </w:rPr>
      </w:pPr>
      <w:r w:rsidRPr="00753ECD">
        <w:rPr>
          <w:szCs w:val="24"/>
          <w:lang w:val="en-US"/>
        </w:rPr>
        <w:t xml:space="preserve">      </w:t>
      </w:r>
      <w:r w:rsidR="00673339" w:rsidRPr="00AD228C">
        <w:rPr>
          <w:szCs w:val="24"/>
          <w:lang w:val="en-US"/>
        </w:rPr>
        <w:t>E</w:t>
      </w:r>
      <w:r w:rsidR="00673339" w:rsidRPr="006622A1">
        <w:rPr>
          <w:szCs w:val="24"/>
          <w:lang w:val="en-US"/>
        </w:rPr>
        <w:t>-</w:t>
      </w:r>
      <w:r w:rsidR="00673339" w:rsidRPr="00AD228C">
        <w:rPr>
          <w:szCs w:val="24"/>
          <w:lang w:val="en-US"/>
        </w:rPr>
        <w:t>mail</w:t>
      </w:r>
      <w:r w:rsidR="00673339" w:rsidRPr="006622A1">
        <w:rPr>
          <w:szCs w:val="24"/>
          <w:lang w:val="en-US"/>
        </w:rPr>
        <w:t>:</w:t>
      </w:r>
      <w:r w:rsidR="00FC1CB7" w:rsidRPr="006622A1">
        <w:rPr>
          <w:szCs w:val="24"/>
          <w:lang w:val="en-US"/>
        </w:rPr>
        <w:t xml:space="preserve"> </w:t>
      </w:r>
      <w:hyperlink r:id="rId8" w:history="1">
        <w:r w:rsidR="00FC1CB7" w:rsidRPr="00AD228C">
          <w:rPr>
            <w:rStyle w:val="a3"/>
            <w:szCs w:val="24"/>
            <w:lang w:val="en-US"/>
          </w:rPr>
          <w:t>grdntvideo</w:t>
        </w:r>
        <w:r w:rsidR="00FC1CB7" w:rsidRPr="006622A1">
          <w:rPr>
            <w:rStyle w:val="a3"/>
            <w:szCs w:val="24"/>
            <w:lang w:val="en-US"/>
          </w:rPr>
          <w:t>@</w:t>
        </w:r>
        <w:r w:rsidR="00FC1CB7" w:rsidRPr="00AD228C">
          <w:rPr>
            <w:rStyle w:val="a3"/>
            <w:szCs w:val="24"/>
            <w:lang w:val="en-US"/>
          </w:rPr>
          <w:t>mail</w:t>
        </w:r>
        <w:r w:rsidR="00FC1CB7" w:rsidRPr="006622A1">
          <w:rPr>
            <w:rStyle w:val="a3"/>
            <w:szCs w:val="24"/>
            <w:lang w:val="en-US"/>
          </w:rPr>
          <w:t>.</w:t>
        </w:r>
        <w:r w:rsidR="00FC1CB7" w:rsidRPr="00AD228C">
          <w:rPr>
            <w:rStyle w:val="a3"/>
            <w:szCs w:val="24"/>
            <w:lang w:val="en-US"/>
          </w:rPr>
          <w:t>ru</w:t>
        </w:r>
      </w:hyperlink>
      <w:r w:rsidR="00FC1CB7" w:rsidRPr="006622A1">
        <w:rPr>
          <w:szCs w:val="24"/>
          <w:u w:val="single"/>
          <w:lang w:val="en-US"/>
        </w:rPr>
        <w:t xml:space="preserve"> .</w:t>
      </w:r>
    </w:p>
    <w:p w:rsidR="00FC1CB7" w:rsidRPr="00C345F7" w:rsidRDefault="00887C3F" w:rsidP="00931B6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5F7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2973B8" w:rsidRPr="00C345F7" w:rsidRDefault="002973B8" w:rsidP="002973B8">
      <w:pPr>
        <w:tabs>
          <w:tab w:val="left" w:pos="9180"/>
        </w:tabs>
        <w:rPr>
          <w:sz w:val="26"/>
          <w:szCs w:val="26"/>
        </w:rPr>
      </w:pPr>
      <w:r w:rsidRPr="00C345F7">
        <w:rPr>
          <w:sz w:val="26"/>
          <w:szCs w:val="26"/>
          <w:u w:val="single"/>
        </w:rPr>
        <w:t xml:space="preserve">              </w:t>
      </w:r>
    </w:p>
    <w:p w:rsidR="002973B8" w:rsidRPr="00C345F7" w:rsidRDefault="002973B8" w:rsidP="002973B8">
      <w:pPr>
        <w:pStyle w:val="1"/>
        <w:jc w:val="center"/>
        <w:rPr>
          <w:b/>
          <w:sz w:val="26"/>
          <w:szCs w:val="26"/>
        </w:rPr>
      </w:pPr>
      <w:r w:rsidRPr="00C345F7">
        <w:rPr>
          <w:b/>
          <w:sz w:val="26"/>
          <w:szCs w:val="26"/>
        </w:rPr>
        <w:t>ФИЛЬМОГРАФИЧЕСКАЯ КАРТОЧКА</w:t>
      </w:r>
    </w:p>
    <w:p w:rsidR="002973B8" w:rsidRPr="00C345F7" w:rsidRDefault="002973B8" w:rsidP="002973B8">
      <w:pPr>
        <w:outlineLvl w:val="0"/>
        <w:rPr>
          <w:sz w:val="26"/>
          <w:szCs w:val="26"/>
        </w:rPr>
      </w:pPr>
    </w:p>
    <w:p w:rsidR="000A4D8B" w:rsidRPr="00C345F7" w:rsidRDefault="002973B8" w:rsidP="002973B8">
      <w:pPr>
        <w:jc w:val="center"/>
        <w:rPr>
          <w:sz w:val="26"/>
          <w:szCs w:val="26"/>
        </w:rPr>
      </w:pPr>
      <w:r w:rsidRPr="00C345F7">
        <w:rPr>
          <w:sz w:val="26"/>
          <w:szCs w:val="26"/>
        </w:rPr>
        <w:t xml:space="preserve">Участника Всероссийского </w:t>
      </w:r>
      <w:proofErr w:type="spellStart"/>
      <w:r w:rsidRPr="00C345F7">
        <w:rPr>
          <w:sz w:val="26"/>
          <w:szCs w:val="26"/>
        </w:rPr>
        <w:t>интернет-</w:t>
      </w:r>
      <w:r w:rsidR="000A4D8B" w:rsidRPr="00C345F7">
        <w:rPr>
          <w:sz w:val="26"/>
          <w:szCs w:val="26"/>
        </w:rPr>
        <w:t>конкурса</w:t>
      </w:r>
      <w:proofErr w:type="spellEnd"/>
      <w:r w:rsidRPr="00C345F7">
        <w:rPr>
          <w:sz w:val="26"/>
          <w:szCs w:val="26"/>
        </w:rPr>
        <w:t xml:space="preserve"> визуального творчества </w:t>
      </w:r>
    </w:p>
    <w:p w:rsidR="002973B8" w:rsidRPr="00C345F7" w:rsidRDefault="002973B8" w:rsidP="002973B8">
      <w:pPr>
        <w:jc w:val="center"/>
        <w:rPr>
          <w:sz w:val="26"/>
          <w:szCs w:val="26"/>
        </w:rPr>
      </w:pPr>
      <w:r w:rsidRPr="00C345F7">
        <w:rPr>
          <w:sz w:val="26"/>
          <w:szCs w:val="26"/>
        </w:rPr>
        <w:t xml:space="preserve">"От чистого истока" (культура, традиции, народное творчество). </w:t>
      </w:r>
    </w:p>
    <w:p w:rsidR="002973B8" w:rsidRPr="00C345F7" w:rsidRDefault="002973B8" w:rsidP="002973B8">
      <w:pPr>
        <w:pStyle w:val="ab"/>
        <w:outlineLvl w:val="0"/>
        <w:rPr>
          <w:b/>
          <w:bCs/>
          <w:sz w:val="26"/>
          <w:szCs w:val="26"/>
        </w:rPr>
      </w:pPr>
    </w:p>
    <w:p w:rsidR="002973B8" w:rsidRPr="00C345F7" w:rsidRDefault="002973B8" w:rsidP="00C345F7">
      <w:pPr>
        <w:pStyle w:val="1"/>
        <w:spacing w:line="360" w:lineRule="auto"/>
        <w:rPr>
          <w:sz w:val="26"/>
          <w:szCs w:val="26"/>
        </w:rPr>
      </w:pPr>
      <w:r w:rsidRPr="00C345F7">
        <w:rPr>
          <w:sz w:val="26"/>
          <w:szCs w:val="26"/>
        </w:rPr>
        <w:t xml:space="preserve">Название фильма: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>Автор фильма: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>Режиссёр: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>Операторы:</w:t>
      </w:r>
      <w:r w:rsidRPr="00C345F7">
        <w:rPr>
          <w:b/>
          <w:i/>
          <w:sz w:val="26"/>
          <w:szCs w:val="26"/>
        </w:rPr>
        <w:t xml:space="preserve">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 xml:space="preserve">Монтаж: </w:t>
      </w:r>
    </w:p>
    <w:p w:rsidR="002973B8" w:rsidRPr="00C345F7" w:rsidRDefault="002973B8" w:rsidP="00C345F7">
      <w:pPr>
        <w:pStyle w:val="1"/>
        <w:spacing w:line="360" w:lineRule="auto"/>
        <w:rPr>
          <w:sz w:val="26"/>
          <w:szCs w:val="26"/>
        </w:rPr>
      </w:pPr>
      <w:r w:rsidRPr="00C345F7">
        <w:rPr>
          <w:sz w:val="26"/>
          <w:szCs w:val="26"/>
        </w:rPr>
        <w:t xml:space="preserve">Год: </w:t>
      </w:r>
      <w:r w:rsidR="000A4D8B" w:rsidRPr="00C345F7">
        <w:rPr>
          <w:b/>
          <w:i/>
          <w:sz w:val="26"/>
          <w:szCs w:val="26"/>
        </w:rPr>
        <w:t>_____</w:t>
      </w:r>
      <w:r w:rsidRPr="00C345F7">
        <w:rPr>
          <w:b/>
          <w:i/>
          <w:sz w:val="26"/>
          <w:szCs w:val="26"/>
        </w:rPr>
        <w:t xml:space="preserve"> </w:t>
      </w:r>
      <w:r w:rsidRPr="00C345F7">
        <w:rPr>
          <w:sz w:val="26"/>
          <w:szCs w:val="26"/>
        </w:rPr>
        <w:t>Хронометраж: ________ Формат:____</w:t>
      </w:r>
    </w:p>
    <w:p w:rsidR="002973B8" w:rsidRPr="00C345F7" w:rsidRDefault="002973B8" w:rsidP="00C345F7">
      <w:pPr>
        <w:pStyle w:val="1"/>
        <w:spacing w:line="360" w:lineRule="auto"/>
        <w:rPr>
          <w:sz w:val="26"/>
          <w:szCs w:val="26"/>
        </w:rPr>
      </w:pPr>
      <w:r w:rsidRPr="00C345F7">
        <w:rPr>
          <w:sz w:val="26"/>
          <w:szCs w:val="26"/>
        </w:rPr>
        <w:t xml:space="preserve">Наименование объединения, студии: </w:t>
      </w:r>
    </w:p>
    <w:p w:rsidR="002973B8" w:rsidRPr="00C345F7" w:rsidRDefault="002973B8" w:rsidP="00C345F7">
      <w:pPr>
        <w:pStyle w:val="1"/>
        <w:spacing w:line="360" w:lineRule="auto"/>
        <w:rPr>
          <w:sz w:val="26"/>
          <w:szCs w:val="26"/>
        </w:rPr>
      </w:pPr>
      <w:r w:rsidRPr="00C345F7">
        <w:rPr>
          <w:sz w:val="26"/>
          <w:szCs w:val="26"/>
        </w:rPr>
        <w:t xml:space="preserve">Регион /область: 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 xml:space="preserve">Город /село: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 xml:space="preserve">Ф.И.О. руководителя: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 xml:space="preserve">Почтовый адрес: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</w:rPr>
      </w:pPr>
      <w:r w:rsidRPr="00C345F7">
        <w:rPr>
          <w:sz w:val="26"/>
          <w:szCs w:val="26"/>
        </w:rPr>
        <w:t xml:space="preserve">Телефоны: </w:t>
      </w:r>
    </w:p>
    <w:p w:rsidR="002973B8" w:rsidRPr="00C345F7" w:rsidRDefault="002973B8" w:rsidP="00C345F7">
      <w:pPr>
        <w:pStyle w:val="1"/>
        <w:spacing w:line="360" w:lineRule="auto"/>
        <w:rPr>
          <w:b/>
          <w:i/>
          <w:sz w:val="26"/>
          <w:szCs w:val="26"/>
          <w:lang w:val="de-DE"/>
        </w:rPr>
      </w:pPr>
      <w:r w:rsidRPr="00C345F7">
        <w:rPr>
          <w:sz w:val="26"/>
          <w:szCs w:val="26"/>
          <w:lang w:val="de-DE"/>
        </w:rPr>
        <w:t>E-</w:t>
      </w:r>
      <w:proofErr w:type="spellStart"/>
      <w:r w:rsidRPr="00C345F7">
        <w:rPr>
          <w:sz w:val="26"/>
          <w:szCs w:val="26"/>
          <w:lang w:val="de-DE"/>
        </w:rPr>
        <w:t>mail</w:t>
      </w:r>
      <w:proofErr w:type="spellEnd"/>
      <w:r w:rsidRPr="00C345F7">
        <w:rPr>
          <w:sz w:val="26"/>
          <w:szCs w:val="26"/>
          <w:lang w:val="de-DE"/>
        </w:rPr>
        <w:t xml:space="preserve">: </w:t>
      </w:r>
    </w:p>
    <w:p w:rsidR="002973B8" w:rsidRPr="00C345F7" w:rsidRDefault="002973B8" w:rsidP="002973B8">
      <w:pPr>
        <w:pStyle w:val="1"/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  <w:r w:rsidRPr="00C345F7">
        <w:rPr>
          <w:sz w:val="26"/>
          <w:szCs w:val="26"/>
        </w:rPr>
        <w:t xml:space="preserve">Аннотация к фильму (объём 15-20 предложений): </w:t>
      </w:r>
    </w:p>
    <w:p w:rsidR="002973B8" w:rsidRPr="00C345F7" w:rsidRDefault="002973B8" w:rsidP="002973B8">
      <w:pPr>
        <w:jc w:val="both"/>
        <w:rPr>
          <w:sz w:val="26"/>
          <w:szCs w:val="26"/>
        </w:rPr>
      </w:pPr>
    </w:p>
    <w:p w:rsidR="002973B8" w:rsidRPr="00C345F7" w:rsidRDefault="002973B8" w:rsidP="002973B8">
      <w:pPr>
        <w:jc w:val="both"/>
        <w:rPr>
          <w:sz w:val="26"/>
          <w:szCs w:val="26"/>
        </w:rPr>
      </w:pPr>
      <w:proofErr w:type="spellStart"/>
      <w:r w:rsidRPr="00C345F7">
        <w:rPr>
          <w:sz w:val="26"/>
          <w:szCs w:val="26"/>
        </w:rPr>
        <w:t>Скрин</w:t>
      </w:r>
      <w:proofErr w:type="spellEnd"/>
      <w:r w:rsidRPr="00C345F7">
        <w:rPr>
          <w:sz w:val="26"/>
          <w:szCs w:val="26"/>
        </w:rPr>
        <w:t xml:space="preserve"> фильма (лучшего кадра отдельным файлом)</w:t>
      </w:r>
    </w:p>
    <w:p w:rsidR="002973B8" w:rsidRPr="00C345F7" w:rsidRDefault="002973B8" w:rsidP="002973B8">
      <w:pPr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  <w:r w:rsidRPr="00C345F7">
        <w:rPr>
          <w:sz w:val="26"/>
          <w:szCs w:val="26"/>
        </w:rPr>
        <w:t>Информация об авторе: сколько лет автору, где работает, учится, с какого года снимает, основные темы работ, их количество.</w:t>
      </w:r>
    </w:p>
    <w:p w:rsidR="002973B8" w:rsidRPr="00C345F7" w:rsidRDefault="002973B8" w:rsidP="002973B8">
      <w:pPr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</w:p>
    <w:p w:rsidR="002973B8" w:rsidRPr="00C345F7" w:rsidRDefault="002973B8" w:rsidP="002973B8">
      <w:pPr>
        <w:pStyle w:val="1"/>
        <w:rPr>
          <w:sz w:val="26"/>
          <w:szCs w:val="26"/>
        </w:rPr>
      </w:pPr>
      <w:r w:rsidRPr="00C345F7">
        <w:rPr>
          <w:sz w:val="26"/>
          <w:szCs w:val="26"/>
        </w:rPr>
        <w:t xml:space="preserve">Я, ________________________, автор фильма «____________________________________» (далее фильм), разрешаю организатору </w:t>
      </w:r>
      <w:proofErr w:type="spellStart"/>
      <w:r w:rsidRPr="00C345F7">
        <w:rPr>
          <w:sz w:val="26"/>
          <w:szCs w:val="26"/>
        </w:rPr>
        <w:t>интернет-</w:t>
      </w:r>
      <w:r w:rsidR="006A2436" w:rsidRPr="00C345F7">
        <w:rPr>
          <w:sz w:val="26"/>
          <w:szCs w:val="26"/>
        </w:rPr>
        <w:t>конкурса</w:t>
      </w:r>
      <w:proofErr w:type="spellEnd"/>
      <w:r w:rsidRPr="00C345F7">
        <w:rPr>
          <w:sz w:val="26"/>
          <w:szCs w:val="26"/>
        </w:rPr>
        <w:t xml:space="preserve"> ФГБУК «Государственный Российский Дом народного творчества» использовать фильм в некоммерческих целях для поп</w:t>
      </w:r>
      <w:r w:rsidR="005835CC" w:rsidRPr="00C345F7">
        <w:rPr>
          <w:sz w:val="26"/>
          <w:szCs w:val="26"/>
        </w:rPr>
        <w:t xml:space="preserve">уляризации народного творчества и </w:t>
      </w:r>
      <w:r w:rsidRPr="00C345F7">
        <w:rPr>
          <w:sz w:val="26"/>
          <w:szCs w:val="26"/>
        </w:rPr>
        <w:t>традиционной культуры.</w:t>
      </w:r>
    </w:p>
    <w:p w:rsidR="00C345F7" w:rsidRDefault="00C345F7" w:rsidP="00C345F7">
      <w:pPr>
        <w:pStyle w:val="a9"/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</w:rPr>
      </w:pPr>
    </w:p>
    <w:p w:rsidR="00C345F7" w:rsidRDefault="00C345F7" w:rsidP="00C345F7">
      <w:pPr>
        <w:pStyle w:val="a9"/>
        <w:spacing w:after="0" w:line="240" w:lineRule="auto"/>
        <w:ind w:left="20"/>
        <w:jc w:val="both"/>
        <w:rPr>
          <w:rFonts w:ascii="Times New Roman" w:hAnsi="Times New Roman"/>
          <w:sz w:val="26"/>
          <w:szCs w:val="26"/>
        </w:rPr>
      </w:pPr>
    </w:p>
    <w:p w:rsidR="00C345F7" w:rsidRDefault="00897C36" w:rsidP="00C345F7">
      <w:pPr>
        <w:pStyle w:val="a9"/>
        <w:spacing w:after="0" w:line="240" w:lineRule="auto"/>
        <w:ind w:left="20"/>
        <w:jc w:val="both"/>
        <w:rPr>
          <w:sz w:val="26"/>
          <w:szCs w:val="26"/>
        </w:rPr>
      </w:pPr>
      <w:r w:rsidRPr="00C345F7">
        <w:rPr>
          <w:rFonts w:ascii="Times New Roman" w:hAnsi="Times New Roman"/>
          <w:sz w:val="26"/>
          <w:szCs w:val="26"/>
        </w:rPr>
        <w:t>Личная подпись /расшифровка/ _________________/________________________/</w:t>
      </w:r>
    </w:p>
    <w:p w:rsidR="00C345F7" w:rsidRDefault="00C345F7" w:rsidP="00C345F7">
      <w:pPr>
        <w:pStyle w:val="1"/>
        <w:jc w:val="right"/>
        <w:rPr>
          <w:sz w:val="26"/>
          <w:szCs w:val="26"/>
        </w:rPr>
      </w:pPr>
    </w:p>
    <w:p w:rsidR="002973B8" w:rsidRPr="009D7428" w:rsidRDefault="002973B8" w:rsidP="00C345F7">
      <w:pPr>
        <w:pStyle w:val="1"/>
        <w:jc w:val="right"/>
        <w:rPr>
          <w:sz w:val="26"/>
          <w:szCs w:val="26"/>
        </w:rPr>
      </w:pPr>
      <w:r w:rsidRPr="009D7428">
        <w:rPr>
          <w:sz w:val="26"/>
          <w:szCs w:val="26"/>
        </w:rPr>
        <w:t>Дата  «____» ____________2016 г.</w:t>
      </w:r>
    </w:p>
    <w:p w:rsidR="002973B8" w:rsidRDefault="002973B8" w:rsidP="00C345F7">
      <w:pPr>
        <w:pStyle w:val="1"/>
        <w:spacing w:line="360" w:lineRule="auto"/>
        <w:rPr>
          <w:sz w:val="24"/>
        </w:rPr>
      </w:pPr>
    </w:p>
    <w:p w:rsidR="00BC32BB" w:rsidRDefault="00BC32BB" w:rsidP="00BC32BB">
      <w:pPr>
        <w:spacing w:line="480" w:lineRule="auto"/>
        <w:jc w:val="both"/>
        <w:rPr>
          <w:sz w:val="28"/>
          <w:szCs w:val="28"/>
        </w:rPr>
      </w:pPr>
    </w:p>
    <w:p w:rsidR="00BC32BB" w:rsidRPr="00C345F7" w:rsidRDefault="00BC32BB" w:rsidP="00BC32B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345F7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="00887C3F" w:rsidRPr="00C345F7">
        <w:rPr>
          <w:rFonts w:ascii="Times New Roman" w:hAnsi="Times New Roman" w:cs="Times New Roman"/>
          <w:bCs/>
          <w:sz w:val="26"/>
          <w:szCs w:val="26"/>
        </w:rPr>
        <w:t>риложение</w:t>
      </w:r>
      <w:r w:rsidRPr="00C345F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A4211D" w:rsidRPr="00C345F7">
        <w:rPr>
          <w:rFonts w:ascii="Times New Roman" w:hAnsi="Times New Roman" w:cs="Times New Roman"/>
          <w:bCs/>
          <w:sz w:val="26"/>
          <w:szCs w:val="26"/>
        </w:rPr>
        <w:t>2</w:t>
      </w:r>
    </w:p>
    <w:p w:rsidR="00BC32BB" w:rsidRDefault="00BC32BB" w:rsidP="00BC32BB">
      <w:pPr>
        <w:pStyle w:val="ConsPlusNonformat"/>
        <w:widowControl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24" w:rsidRPr="00897C36" w:rsidRDefault="003F2324" w:rsidP="000E73E0">
      <w:pPr>
        <w:pStyle w:val="20"/>
        <w:shd w:val="clear" w:color="auto" w:fill="auto"/>
        <w:spacing w:after="0" w:line="240" w:lineRule="auto"/>
        <w:rPr>
          <w:rStyle w:val="21"/>
        </w:rPr>
      </w:pPr>
    </w:p>
    <w:p w:rsidR="000E73E0" w:rsidRPr="00C345F7" w:rsidRDefault="000E73E0" w:rsidP="000E73E0">
      <w:pPr>
        <w:pStyle w:val="20"/>
        <w:shd w:val="clear" w:color="auto" w:fill="auto"/>
        <w:spacing w:after="0" w:line="240" w:lineRule="auto"/>
        <w:rPr>
          <w:rStyle w:val="21"/>
          <w:sz w:val="25"/>
          <w:szCs w:val="25"/>
        </w:rPr>
      </w:pPr>
      <w:r w:rsidRPr="00C345F7">
        <w:rPr>
          <w:rStyle w:val="21"/>
          <w:sz w:val="25"/>
          <w:szCs w:val="25"/>
        </w:rPr>
        <w:t>СОГЛАСИЕ</w:t>
      </w:r>
    </w:p>
    <w:p w:rsidR="000E73E0" w:rsidRPr="00C345F7" w:rsidRDefault="000E73E0" w:rsidP="000E73E0">
      <w:pPr>
        <w:pStyle w:val="20"/>
        <w:shd w:val="clear" w:color="auto" w:fill="auto"/>
        <w:spacing w:after="0" w:line="240" w:lineRule="auto"/>
        <w:ind w:left="23"/>
        <w:rPr>
          <w:sz w:val="25"/>
          <w:szCs w:val="25"/>
        </w:rPr>
      </w:pPr>
      <w:r w:rsidRPr="00C345F7">
        <w:rPr>
          <w:sz w:val="25"/>
          <w:szCs w:val="25"/>
        </w:rPr>
        <w:t>на обработку персональных данных</w:t>
      </w:r>
    </w:p>
    <w:p w:rsidR="000E73E0" w:rsidRPr="00C345F7" w:rsidRDefault="000E73E0" w:rsidP="000E73E0">
      <w:pPr>
        <w:pStyle w:val="20"/>
        <w:shd w:val="clear" w:color="auto" w:fill="auto"/>
        <w:spacing w:after="0" w:line="240" w:lineRule="auto"/>
        <w:ind w:left="23"/>
        <w:rPr>
          <w:sz w:val="25"/>
          <w:szCs w:val="25"/>
        </w:rPr>
      </w:pPr>
    </w:p>
    <w:p w:rsidR="000E73E0" w:rsidRPr="00C345F7" w:rsidRDefault="000E73E0" w:rsidP="00C345F7">
      <w:pPr>
        <w:pStyle w:val="a9"/>
        <w:spacing w:after="0"/>
        <w:ind w:left="20" w:right="20" w:hanging="20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В соответствии с Федеральным законом от 27.07.2006 №152-ФЗ «О персональных данных», я____________________________________________________________________</w:t>
      </w:r>
    </w:p>
    <w:p w:rsidR="000E73E0" w:rsidRPr="00C345F7" w:rsidRDefault="000E73E0" w:rsidP="00C345F7">
      <w:pPr>
        <w:pStyle w:val="a9"/>
        <w:spacing w:after="0"/>
        <w:ind w:left="20" w:right="20" w:hanging="20"/>
        <w:rPr>
          <w:rFonts w:ascii="Times New Roman" w:hAnsi="Times New Roman"/>
          <w:i/>
          <w:sz w:val="25"/>
          <w:szCs w:val="25"/>
        </w:rPr>
      </w:pPr>
      <w:r w:rsidRPr="00C345F7">
        <w:rPr>
          <w:rFonts w:ascii="Times New Roman" w:hAnsi="Times New Roman"/>
          <w:i/>
          <w:sz w:val="25"/>
          <w:szCs w:val="25"/>
        </w:rPr>
        <w:t xml:space="preserve">                                                             (Ф.И.О. участника)</w:t>
      </w:r>
    </w:p>
    <w:p w:rsidR="000E73E0" w:rsidRPr="00C345F7" w:rsidRDefault="000E73E0" w:rsidP="009D7428">
      <w:pPr>
        <w:pStyle w:val="a9"/>
        <w:spacing w:after="0"/>
        <w:ind w:left="20" w:right="20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(далее - Участник), своей волей и в своем интересе выражаю согласие на обработку моих персональных данных ФГБУК «Государственный Российский Дом народного творчества» (место нахождения: 101000, г. Москва, Сверчков пер., дом 8, стр. 3) (далее - Оператор) с использованием средств автоматизации или без использования таких средств, а также хранения в архивах данных.</w:t>
      </w:r>
    </w:p>
    <w:p w:rsidR="000E73E0" w:rsidRPr="00C345F7" w:rsidRDefault="000E73E0" w:rsidP="009D7428">
      <w:pPr>
        <w:pStyle w:val="a9"/>
        <w:spacing w:after="0"/>
        <w:ind w:left="20" w:right="20" w:firstLine="700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0E73E0" w:rsidRPr="00C345F7" w:rsidRDefault="000E73E0" w:rsidP="009D7428">
      <w:pPr>
        <w:pStyle w:val="a9"/>
        <w:spacing w:after="0"/>
        <w:ind w:left="20" w:right="20" w:firstLine="689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Оператор вправе: размещать фотографии Участника, фамилию, имя, отчество на сайтах в сети интернет, на официальном сайте ФГБУК «Государственный Российский  Дом народного творчества»; производить фото и видеосъемки Участника для размещения на официальном сайте ФГБУК «Государственный Российский Дом народного творчества»</w:t>
      </w:r>
      <w:r w:rsidR="006A2436" w:rsidRPr="00C345F7">
        <w:rPr>
          <w:rFonts w:ascii="Times New Roman" w:hAnsi="Times New Roman"/>
          <w:sz w:val="25"/>
          <w:szCs w:val="25"/>
        </w:rPr>
        <w:t xml:space="preserve"> </w:t>
      </w:r>
      <w:r w:rsidRPr="00C345F7">
        <w:rPr>
          <w:rFonts w:ascii="Times New Roman" w:hAnsi="Times New Roman"/>
          <w:sz w:val="25"/>
          <w:szCs w:val="25"/>
        </w:rPr>
        <w:t>и в СМИ, с целью формирования имиджа мероприятия, использовать персональные данные в целях подготовки раздаточных материалов, листов регистрации, листов оценки работ членами жюри, итоговых бюллетеней и каталогах.</w:t>
      </w:r>
    </w:p>
    <w:p w:rsidR="0009429A" w:rsidRPr="00C345F7" w:rsidRDefault="000E73E0" w:rsidP="009D7428">
      <w:pPr>
        <w:spacing w:line="276" w:lineRule="auto"/>
        <w:ind w:firstLine="851"/>
        <w:jc w:val="both"/>
        <w:rPr>
          <w:sz w:val="25"/>
          <w:szCs w:val="25"/>
        </w:rPr>
      </w:pPr>
      <w:r w:rsidRPr="00C345F7">
        <w:rPr>
          <w:sz w:val="25"/>
          <w:szCs w:val="25"/>
        </w:rPr>
        <w:t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</w:t>
      </w:r>
      <w:r w:rsidR="0009429A" w:rsidRPr="00C345F7">
        <w:rPr>
          <w:sz w:val="25"/>
          <w:szCs w:val="25"/>
        </w:rPr>
        <w:t xml:space="preserve"> предоставление отчетных данных,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09429A" w:rsidRPr="00C345F7" w:rsidRDefault="0009429A" w:rsidP="009D7428">
      <w:pPr>
        <w:pStyle w:val="20"/>
        <w:shd w:val="clear" w:color="auto" w:fill="auto"/>
        <w:spacing w:after="0" w:line="276" w:lineRule="auto"/>
        <w:jc w:val="left"/>
        <w:rPr>
          <w:b w:val="0"/>
          <w:sz w:val="25"/>
          <w:szCs w:val="25"/>
        </w:rPr>
      </w:pPr>
      <w:r w:rsidRPr="00C345F7">
        <w:rPr>
          <w:b w:val="0"/>
          <w:sz w:val="25"/>
          <w:szCs w:val="25"/>
        </w:rPr>
        <w:t>1.</w:t>
      </w:r>
      <w:r w:rsidR="00753ECD">
        <w:rPr>
          <w:b w:val="0"/>
          <w:sz w:val="25"/>
          <w:szCs w:val="25"/>
          <w:lang w:val="en-US"/>
        </w:rPr>
        <w:t xml:space="preserve"> </w:t>
      </w:r>
      <w:r w:rsidRPr="00C345F7">
        <w:rPr>
          <w:b w:val="0"/>
          <w:sz w:val="25"/>
          <w:szCs w:val="25"/>
        </w:rPr>
        <w:t>Фамилия,</w:t>
      </w:r>
      <w:r w:rsidR="00C345F7">
        <w:rPr>
          <w:b w:val="0"/>
          <w:sz w:val="25"/>
          <w:szCs w:val="25"/>
        </w:rPr>
        <w:t xml:space="preserve"> </w:t>
      </w:r>
      <w:r w:rsidRPr="00C345F7">
        <w:rPr>
          <w:b w:val="0"/>
          <w:sz w:val="25"/>
          <w:szCs w:val="25"/>
        </w:rPr>
        <w:t>имя,</w:t>
      </w:r>
      <w:r w:rsidR="00C345F7">
        <w:rPr>
          <w:b w:val="0"/>
          <w:sz w:val="25"/>
          <w:szCs w:val="25"/>
        </w:rPr>
        <w:t xml:space="preserve"> </w:t>
      </w:r>
      <w:r w:rsidRPr="00C345F7">
        <w:rPr>
          <w:b w:val="0"/>
          <w:sz w:val="25"/>
          <w:szCs w:val="25"/>
        </w:rPr>
        <w:t>отчество.</w:t>
      </w:r>
      <w:r w:rsidRPr="00C345F7">
        <w:rPr>
          <w:b w:val="0"/>
          <w:sz w:val="25"/>
          <w:szCs w:val="25"/>
        </w:rPr>
        <w:br/>
        <w:t>2.</w:t>
      </w:r>
      <w:r w:rsidR="00753ECD" w:rsidRPr="00753ECD">
        <w:rPr>
          <w:b w:val="0"/>
          <w:sz w:val="25"/>
          <w:szCs w:val="25"/>
        </w:rPr>
        <w:t xml:space="preserve"> </w:t>
      </w:r>
      <w:r w:rsidRPr="00C345F7">
        <w:rPr>
          <w:b w:val="0"/>
          <w:sz w:val="25"/>
          <w:szCs w:val="25"/>
        </w:rPr>
        <w:t>Рабочий номер телефона и адрес электронной почты.</w:t>
      </w:r>
      <w:r w:rsidRPr="00C345F7">
        <w:rPr>
          <w:b w:val="0"/>
          <w:sz w:val="25"/>
          <w:szCs w:val="25"/>
        </w:rPr>
        <w:br/>
        <w:t>3.</w:t>
      </w:r>
      <w:r w:rsidR="00753ECD">
        <w:rPr>
          <w:b w:val="0"/>
          <w:sz w:val="25"/>
          <w:szCs w:val="25"/>
          <w:lang w:val="en-US"/>
        </w:rPr>
        <w:t xml:space="preserve"> </w:t>
      </w:r>
      <w:r w:rsidRPr="00C345F7">
        <w:rPr>
          <w:b w:val="0"/>
          <w:sz w:val="25"/>
          <w:szCs w:val="25"/>
        </w:rPr>
        <w:t xml:space="preserve">Сведения о профессии, должности, образовании. </w:t>
      </w:r>
      <w:r w:rsidRPr="00C345F7">
        <w:rPr>
          <w:b w:val="0"/>
          <w:sz w:val="25"/>
          <w:szCs w:val="25"/>
        </w:rPr>
        <w:br/>
        <w:t>4. Иные сведения, специально предоставленные мной для размещения в общедоступных источниках персональных данных.</w:t>
      </w:r>
    </w:p>
    <w:p w:rsidR="000E73E0" w:rsidRPr="00C345F7" w:rsidRDefault="000E73E0" w:rsidP="000E73E0">
      <w:pPr>
        <w:pStyle w:val="a9"/>
        <w:spacing w:after="0"/>
        <w:ind w:left="20" w:right="20" w:firstLine="689"/>
        <w:jc w:val="both"/>
        <w:rPr>
          <w:rFonts w:ascii="Times New Roman" w:hAnsi="Times New Roman"/>
          <w:sz w:val="25"/>
          <w:szCs w:val="25"/>
        </w:rPr>
      </w:pPr>
    </w:p>
    <w:p w:rsidR="000E73E0" w:rsidRPr="00C345F7" w:rsidRDefault="000E73E0" w:rsidP="000E73E0">
      <w:pPr>
        <w:pStyle w:val="a9"/>
        <w:spacing w:after="0"/>
        <w:ind w:left="20" w:right="20" w:firstLine="689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0E73E0" w:rsidRPr="00C345F7" w:rsidRDefault="000E73E0" w:rsidP="000E73E0">
      <w:pPr>
        <w:pStyle w:val="40"/>
        <w:shd w:val="clear" w:color="auto" w:fill="auto"/>
        <w:spacing w:after="0" w:line="276" w:lineRule="auto"/>
        <w:ind w:left="9120"/>
        <w:rPr>
          <w:sz w:val="25"/>
          <w:szCs w:val="25"/>
        </w:rPr>
      </w:pPr>
    </w:p>
    <w:p w:rsidR="000E73E0" w:rsidRPr="00C345F7" w:rsidRDefault="0009429A" w:rsidP="000E73E0">
      <w:pPr>
        <w:pStyle w:val="a9"/>
        <w:tabs>
          <w:tab w:val="left" w:leader="underscore" w:pos="3980"/>
          <w:tab w:val="left" w:leader="underscore" w:pos="5833"/>
          <w:tab w:val="left" w:leader="underscore" w:pos="6495"/>
        </w:tabs>
        <w:spacing w:after="308"/>
        <w:jc w:val="both"/>
        <w:rPr>
          <w:rFonts w:ascii="Times New Roman" w:hAnsi="Times New Roman"/>
          <w:sz w:val="25"/>
          <w:szCs w:val="25"/>
        </w:rPr>
      </w:pPr>
      <w:r w:rsidRPr="00C345F7">
        <w:rPr>
          <w:rFonts w:ascii="Times New Roman" w:hAnsi="Times New Roman"/>
          <w:sz w:val="25"/>
          <w:szCs w:val="25"/>
        </w:rPr>
        <w:t>Настоящее С</w:t>
      </w:r>
      <w:r w:rsidR="000E73E0" w:rsidRPr="00C345F7">
        <w:rPr>
          <w:rFonts w:ascii="Times New Roman" w:hAnsi="Times New Roman"/>
          <w:sz w:val="25"/>
          <w:szCs w:val="25"/>
        </w:rPr>
        <w:t>огласие дано мной « ____ »</w:t>
      </w:r>
      <w:r w:rsidR="000E73E0" w:rsidRPr="00C345F7">
        <w:rPr>
          <w:rFonts w:ascii="Times New Roman" w:hAnsi="Times New Roman"/>
          <w:sz w:val="25"/>
          <w:szCs w:val="25"/>
        </w:rPr>
        <w:tab/>
        <w:t xml:space="preserve"> 2016 г. и действует бессрочно.</w:t>
      </w:r>
    </w:p>
    <w:p w:rsidR="008C4C58" w:rsidRDefault="0009429A" w:rsidP="000E73E0">
      <w:pPr>
        <w:pStyle w:val="a9"/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 w:rsidRPr="00C345F7">
        <w:rPr>
          <w:rFonts w:ascii="Times New Roman" w:hAnsi="Times New Roman"/>
          <w:sz w:val="25"/>
          <w:szCs w:val="25"/>
        </w:rPr>
        <w:t>Личная подпись /расшифровка</w:t>
      </w:r>
      <w:r w:rsidRPr="00C345F7">
        <w:rPr>
          <w:rFonts w:ascii="Times New Roman" w:hAnsi="Times New Roman"/>
          <w:sz w:val="25"/>
          <w:szCs w:val="25"/>
          <w:lang w:val="en-US"/>
        </w:rPr>
        <w:t>/ ___________________</w:t>
      </w:r>
      <w:r w:rsidR="000E73E0" w:rsidRPr="00C345F7">
        <w:rPr>
          <w:rFonts w:ascii="Times New Roman" w:hAnsi="Times New Roman"/>
          <w:sz w:val="25"/>
          <w:szCs w:val="25"/>
        </w:rPr>
        <w:t>_</w:t>
      </w:r>
      <w:r w:rsidR="00776DD8" w:rsidRPr="00C345F7">
        <w:rPr>
          <w:rFonts w:ascii="Times New Roman" w:hAnsi="Times New Roman"/>
          <w:sz w:val="25"/>
          <w:szCs w:val="25"/>
          <w:lang w:val="en-US"/>
        </w:rPr>
        <w:t>/</w:t>
      </w:r>
      <w:r w:rsidR="000E73E0" w:rsidRPr="00C345F7">
        <w:rPr>
          <w:rFonts w:ascii="Times New Roman" w:hAnsi="Times New Roman"/>
          <w:sz w:val="25"/>
          <w:szCs w:val="25"/>
        </w:rPr>
        <w:t>______________</w:t>
      </w:r>
      <w:r w:rsidR="00776DD8" w:rsidRPr="00C345F7">
        <w:rPr>
          <w:rFonts w:ascii="Times New Roman" w:hAnsi="Times New Roman"/>
          <w:sz w:val="25"/>
          <w:szCs w:val="25"/>
          <w:lang w:val="en-US"/>
        </w:rPr>
        <w:t>__________/</w:t>
      </w:r>
    </w:p>
    <w:sectPr w:rsidR="008C4C58" w:rsidSect="00A25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75"/>
    <w:multiLevelType w:val="hybridMultilevel"/>
    <w:tmpl w:val="CEEE3338"/>
    <w:lvl w:ilvl="0" w:tplc="538204A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04D632CF"/>
    <w:multiLevelType w:val="hybridMultilevel"/>
    <w:tmpl w:val="4A9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00C9"/>
    <w:multiLevelType w:val="multilevel"/>
    <w:tmpl w:val="A9E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A120D"/>
    <w:multiLevelType w:val="hybridMultilevel"/>
    <w:tmpl w:val="6B4E2E18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10C334AD"/>
    <w:multiLevelType w:val="multilevel"/>
    <w:tmpl w:val="117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D394F"/>
    <w:multiLevelType w:val="multilevel"/>
    <w:tmpl w:val="AE8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D20E5"/>
    <w:multiLevelType w:val="multilevel"/>
    <w:tmpl w:val="366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06C49"/>
    <w:multiLevelType w:val="hybridMultilevel"/>
    <w:tmpl w:val="EEC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226A4"/>
    <w:multiLevelType w:val="multilevel"/>
    <w:tmpl w:val="299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718AE"/>
    <w:multiLevelType w:val="multilevel"/>
    <w:tmpl w:val="B5A0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A7E40"/>
    <w:multiLevelType w:val="hybridMultilevel"/>
    <w:tmpl w:val="CB8435AC"/>
    <w:lvl w:ilvl="0" w:tplc="72CC93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273586"/>
    <w:multiLevelType w:val="hybridMultilevel"/>
    <w:tmpl w:val="41EC73D4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>
    <w:nsid w:val="51EC19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B633E7C"/>
    <w:multiLevelType w:val="hybridMultilevel"/>
    <w:tmpl w:val="C32E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C2EB1"/>
    <w:multiLevelType w:val="hybridMultilevel"/>
    <w:tmpl w:val="DD3E4876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D486A"/>
    <w:multiLevelType w:val="hybridMultilevel"/>
    <w:tmpl w:val="A45E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90808"/>
    <w:multiLevelType w:val="multilevel"/>
    <w:tmpl w:val="779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922FB"/>
    <w:multiLevelType w:val="hybridMultilevel"/>
    <w:tmpl w:val="3F4E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4"/>
  </w:num>
  <w:num w:numId="5">
    <w:abstractNumId w:val="9"/>
  </w:num>
  <w:num w:numId="6">
    <w:abstractNumId w:val="16"/>
  </w:num>
  <w:num w:numId="7">
    <w:abstractNumId w:val="18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7"/>
  </w:num>
  <w:num w:numId="15">
    <w:abstractNumId w:val="14"/>
  </w:num>
  <w:num w:numId="16">
    <w:abstractNumId w:val="1"/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3"/>
  </w:num>
  <w:num w:numId="2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CB7"/>
    <w:rsid w:val="0001305C"/>
    <w:rsid w:val="000608C6"/>
    <w:rsid w:val="0009429A"/>
    <w:rsid w:val="000A4D8B"/>
    <w:rsid w:val="000E73E0"/>
    <w:rsid w:val="000F402F"/>
    <w:rsid w:val="0014388D"/>
    <w:rsid w:val="001624A3"/>
    <w:rsid w:val="001E405D"/>
    <w:rsid w:val="002058F7"/>
    <w:rsid w:val="002573C8"/>
    <w:rsid w:val="002602D0"/>
    <w:rsid w:val="00267067"/>
    <w:rsid w:val="00295B23"/>
    <w:rsid w:val="002973B8"/>
    <w:rsid w:val="002B6321"/>
    <w:rsid w:val="0030631C"/>
    <w:rsid w:val="003369D9"/>
    <w:rsid w:val="0034423D"/>
    <w:rsid w:val="003A25FA"/>
    <w:rsid w:val="003D122E"/>
    <w:rsid w:val="003F2324"/>
    <w:rsid w:val="00417DBF"/>
    <w:rsid w:val="00443A43"/>
    <w:rsid w:val="005158DA"/>
    <w:rsid w:val="00572B68"/>
    <w:rsid w:val="005835CC"/>
    <w:rsid w:val="005D0850"/>
    <w:rsid w:val="005D7173"/>
    <w:rsid w:val="00615C01"/>
    <w:rsid w:val="00624A2A"/>
    <w:rsid w:val="006622A1"/>
    <w:rsid w:val="00671331"/>
    <w:rsid w:val="00673339"/>
    <w:rsid w:val="00691EB4"/>
    <w:rsid w:val="006A2436"/>
    <w:rsid w:val="006A5B11"/>
    <w:rsid w:val="00707452"/>
    <w:rsid w:val="00717B62"/>
    <w:rsid w:val="007233BD"/>
    <w:rsid w:val="00746559"/>
    <w:rsid w:val="00753ECD"/>
    <w:rsid w:val="00776DD8"/>
    <w:rsid w:val="00794104"/>
    <w:rsid w:val="007B130D"/>
    <w:rsid w:val="007D1FB5"/>
    <w:rsid w:val="00831A24"/>
    <w:rsid w:val="00844964"/>
    <w:rsid w:val="00860E58"/>
    <w:rsid w:val="0088244E"/>
    <w:rsid w:val="00886BB3"/>
    <w:rsid w:val="00887C3F"/>
    <w:rsid w:val="00897C36"/>
    <w:rsid w:val="008B3986"/>
    <w:rsid w:val="008B79AB"/>
    <w:rsid w:val="008C4C58"/>
    <w:rsid w:val="008F1B4D"/>
    <w:rsid w:val="00910117"/>
    <w:rsid w:val="00931B6B"/>
    <w:rsid w:val="009518CD"/>
    <w:rsid w:val="00963F98"/>
    <w:rsid w:val="009937C2"/>
    <w:rsid w:val="009C59A2"/>
    <w:rsid w:val="009D7428"/>
    <w:rsid w:val="009F5D37"/>
    <w:rsid w:val="00A06D4E"/>
    <w:rsid w:val="00A10572"/>
    <w:rsid w:val="00A2147F"/>
    <w:rsid w:val="00A25BD9"/>
    <w:rsid w:val="00A354C5"/>
    <w:rsid w:val="00A4211D"/>
    <w:rsid w:val="00A468B2"/>
    <w:rsid w:val="00A9658D"/>
    <w:rsid w:val="00AB74E9"/>
    <w:rsid w:val="00AD2831"/>
    <w:rsid w:val="00AD59F7"/>
    <w:rsid w:val="00AD6A7A"/>
    <w:rsid w:val="00AF5A08"/>
    <w:rsid w:val="00B12294"/>
    <w:rsid w:val="00B32D3D"/>
    <w:rsid w:val="00BB19CD"/>
    <w:rsid w:val="00BB3727"/>
    <w:rsid w:val="00BC32BB"/>
    <w:rsid w:val="00C345F7"/>
    <w:rsid w:val="00C451FA"/>
    <w:rsid w:val="00C65E2C"/>
    <w:rsid w:val="00CB54AF"/>
    <w:rsid w:val="00CC0C9D"/>
    <w:rsid w:val="00D368E1"/>
    <w:rsid w:val="00D66E22"/>
    <w:rsid w:val="00DA777A"/>
    <w:rsid w:val="00DE677A"/>
    <w:rsid w:val="00E07ED1"/>
    <w:rsid w:val="00EA30D5"/>
    <w:rsid w:val="00EE3802"/>
    <w:rsid w:val="00F04388"/>
    <w:rsid w:val="00F15ED8"/>
    <w:rsid w:val="00F62DBE"/>
    <w:rsid w:val="00F80EEA"/>
    <w:rsid w:val="00FA496B"/>
    <w:rsid w:val="00FB3283"/>
    <w:rsid w:val="00FC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E677A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C1C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1CB7"/>
    <w:pPr>
      <w:spacing w:before="100" w:beforeAutospacing="1" w:after="100" w:afterAutospacing="1"/>
    </w:pPr>
    <w:rPr>
      <w:szCs w:val="24"/>
    </w:rPr>
  </w:style>
  <w:style w:type="paragraph" w:styleId="a5">
    <w:name w:val="Body Text Indent"/>
    <w:basedOn w:val="a"/>
    <w:link w:val="a6"/>
    <w:unhideWhenUsed/>
    <w:rsid w:val="00FC1CB7"/>
    <w:pPr>
      <w:snapToGrid w:val="0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C1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FC1CB7"/>
    <w:rPr>
      <w:b/>
      <w:bCs/>
    </w:rPr>
  </w:style>
  <w:style w:type="paragraph" w:styleId="a8">
    <w:name w:val="List Paragraph"/>
    <w:basedOn w:val="a"/>
    <w:uiPriority w:val="34"/>
    <w:qFormat/>
    <w:rsid w:val="00FC1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C32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unhideWhenUsed/>
    <w:rsid w:val="000E73E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0E73E0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0E73E0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0E73E0"/>
  </w:style>
  <w:style w:type="paragraph" w:customStyle="1" w:styleId="20">
    <w:name w:val="Основной текст (2)"/>
    <w:basedOn w:val="a"/>
    <w:link w:val="2"/>
    <w:rsid w:val="000E73E0"/>
    <w:pPr>
      <w:shd w:val="clear" w:color="auto" w:fill="FFFFFF"/>
      <w:spacing w:after="180" w:line="269" w:lineRule="exact"/>
      <w:jc w:val="center"/>
    </w:pPr>
    <w:rPr>
      <w:rFonts w:eastAsia="Calibri"/>
      <w:b/>
      <w:bCs/>
      <w:sz w:val="20"/>
    </w:rPr>
  </w:style>
  <w:style w:type="character" w:customStyle="1" w:styleId="4">
    <w:name w:val="Основной текст (4)_"/>
    <w:basedOn w:val="a0"/>
    <w:link w:val="40"/>
    <w:rsid w:val="000E73E0"/>
    <w:rPr>
      <w:rFonts w:ascii="Times New Roman" w:hAnsi="Times New Roman"/>
      <w:noProof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73E0"/>
    <w:pPr>
      <w:shd w:val="clear" w:color="auto" w:fill="FFFFFF"/>
      <w:spacing w:after="60" w:line="240" w:lineRule="atLeast"/>
    </w:pPr>
    <w:rPr>
      <w:rFonts w:eastAsia="Calibri"/>
      <w:noProof/>
      <w:sz w:val="34"/>
      <w:szCs w:val="34"/>
    </w:rPr>
  </w:style>
  <w:style w:type="paragraph" w:customStyle="1" w:styleId="210">
    <w:name w:val="Основной текст 21"/>
    <w:basedOn w:val="a"/>
    <w:rsid w:val="008C4C58"/>
    <w:pPr>
      <w:suppressAutoHyphens/>
    </w:pPr>
    <w:rPr>
      <w:rFonts w:cs="Mangal"/>
      <w:kern w:val="1"/>
      <w:sz w:val="32"/>
      <w:szCs w:val="24"/>
      <w:lang w:eastAsia="hi-IN" w:bidi="hi-IN"/>
    </w:rPr>
  </w:style>
  <w:style w:type="paragraph" w:styleId="ab">
    <w:name w:val="Title"/>
    <w:basedOn w:val="a"/>
    <w:link w:val="ac"/>
    <w:qFormat/>
    <w:rsid w:val="008C4C58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C4C58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DE677A"/>
    <w:rPr>
      <w:rFonts w:ascii="Times New Roman" w:eastAsia="Times New Roman" w:hAnsi="Times New Roman"/>
      <w:sz w:val="32"/>
      <w:szCs w:val="24"/>
    </w:rPr>
  </w:style>
  <w:style w:type="paragraph" w:customStyle="1" w:styleId="11">
    <w:name w:val="Абзац списка1"/>
    <w:basedOn w:val="a"/>
    <w:rsid w:val="005D0850"/>
    <w:pPr>
      <w:suppressAutoHyphens/>
      <w:ind w:left="720"/>
    </w:pPr>
    <w:rPr>
      <w:rFonts w:cs="Mangal"/>
      <w:kern w:val="1"/>
      <w:sz w:val="20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0130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305C"/>
    <w:rPr>
      <w:rFonts w:ascii="Tahoma" w:eastAsia="Times New Roman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7074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@mari-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folk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rdntvideo@mail.ru" TargetMode="External"/><Relationship Id="rId5" Type="http://schemas.openxmlformats.org/officeDocument/2006/relationships/hyperlink" Target="http://www.probumerang.tv/accounts/3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Links>
    <vt:vector size="12" baseType="variant">
      <vt:variant>
        <vt:i4>7208981</vt:i4>
      </vt:variant>
      <vt:variant>
        <vt:i4>3</vt:i4>
      </vt:variant>
      <vt:variant>
        <vt:i4>0</vt:i4>
      </vt:variant>
      <vt:variant>
        <vt:i4>5</vt:i4>
      </vt:variant>
      <vt:variant>
        <vt:lpwstr>mailto:cultur@mari-el.ru</vt:lpwstr>
      </vt:variant>
      <vt:variant>
        <vt:lpwstr/>
      </vt:variant>
      <vt:variant>
        <vt:i4>6881397</vt:i4>
      </vt:variant>
      <vt:variant>
        <vt:i4>0</vt:i4>
      </vt:variant>
      <vt:variant>
        <vt:i4>0</vt:i4>
      </vt:variant>
      <vt:variant>
        <vt:i4>5</vt:i4>
      </vt:variant>
      <vt:variant>
        <vt:lpwstr>http://www.probumerang.tv/accounts/302/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inform</cp:lastModifiedBy>
  <cp:revision>13</cp:revision>
  <cp:lastPrinted>2016-02-26T13:48:00Z</cp:lastPrinted>
  <dcterms:created xsi:type="dcterms:W3CDTF">2016-02-26T11:25:00Z</dcterms:created>
  <dcterms:modified xsi:type="dcterms:W3CDTF">2016-03-01T07:25:00Z</dcterms:modified>
</cp:coreProperties>
</file>